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0A0A" w14:textId="3DE555B4" w:rsidR="00033EB7" w:rsidRPr="00563159" w:rsidRDefault="00556F68" w:rsidP="00A75C46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Arial" w:eastAsia="Arial" w:hAnsi="Arial" w:cs="Arial"/>
          <w:noProof/>
          <w:color w:val="17365D" w:themeColor="text2" w:themeShade="BF"/>
          <w:sz w:val="20"/>
          <w:szCs w:val="20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4E2C3BFB" wp14:editId="3FF56238">
                <wp:simplePos x="0" y="0"/>
                <wp:positionH relativeFrom="page">
                  <wp:posOffset>830580</wp:posOffset>
                </wp:positionH>
                <wp:positionV relativeFrom="page">
                  <wp:posOffset>304800</wp:posOffset>
                </wp:positionV>
                <wp:extent cx="6464935" cy="185166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185166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95665" y="400049"/>
                            <a:ext cx="2482248" cy="1342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0AB78" w14:textId="62E9BF87" w:rsidR="00E10EEB" w:rsidRPr="00033EB7" w:rsidRDefault="00E10EEB" w:rsidP="001E039A">
                              <w:pPr>
                                <w:ind w:left="504"/>
                                <w:jc w:val="center"/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</w:pPr>
                              <w:r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The Rhinoplasty Society Annual Meeting 20</w:t>
                              </w:r>
                              <w:r w:rsidR="00CD2D4A"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22</w:t>
                              </w:r>
                            </w:p>
                            <w:p w14:paraId="779F140D" w14:textId="532D01DE" w:rsidR="00E10EEB" w:rsidRPr="00033EB7" w:rsidRDefault="00CD2D4A" w:rsidP="001E039A">
                              <w:pPr>
                                <w:ind w:left="504"/>
                                <w:jc w:val="center"/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</w:pPr>
                              <w:r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Hilton Bayfront Hotel – San Diego, CA</w:t>
                              </w:r>
                            </w:p>
                            <w:p w14:paraId="2CD1216C" w14:textId="755332C7" w:rsidR="00E10EEB" w:rsidRPr="00B55148" w:rsidRDefault="00CD2D4A" w:rsidP="001E039A">
                              <w:pPr>
                                <w:ind w:left="504"/>
                                <w:jc w:val="center"/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7365D" w:themeColor="text2" w:themeShade="BF"/>
                                </w:rPr>
                              </w:pPr>
                              <w:r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Wednesday, April 20, 2022</w:t>
                              </w:r>
                            </w:p>
                            <w:p w14:paraId="6DFBF8E2" w14:textId="77777777" w:rsidR="00E92F70" w:rsidRPr="003B59DC" w:rsidRDefault="00E92F70" w:rsidP="001E039A">
                              <w:pPr>
                                <w:ind w:left="504"/>
                                <w:jc w:val="center"/>
                                <w:rPr>
                                  <w:rFonts w:ascii="Segoe Print" w:hAnsi="Segoe Print"/>
                                  <w:b/>
                                  <w:bCs/>
                                  <w:smallCaps/>
                                  <w:color w:val="17365D" w:themeColor="text2" w:themeShade="BF"/>
                                </w:rPr>
                              </w:pPr>
                            </w:p>
                            <w:p w14:paraId="7687EF55" w14:textId="10E47EB5" w:rsidR="00E92F70" w:rsidRPr="00033EB7" w:rsidRDefault="00F1188F" w:rsidP="001E039A">
                              <w:pPr>
                                <w:ind w:left="504"/>
                                <w:jc w:val="center"/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  <w:sz w:val="28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Scientific Program</w:t>
                              </w:r>
                              <w:r w:rsidR="00E92F70"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 xml:space="preserve"> Chair – </w:t>
                              </w:r>
                              <w:r w:rsidR="00CD2D4A"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Ashkan Ghavami</w:t>
                              </w:r>
                              <w:r w:rsidR="00E92F70" w:rsidRPr="00033EB7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smallCaps/>
                                  <w:color w:val="1F497D" w:themeColor="text2"/>
                                </w:rPr>
                                <w:t>, MD</w:t>
                              </w:r>
                            </w:p>
                            <w:p w14:paraId="57F58C2F" w14:textId="77777777" w:rsidR="00E10EEB" w:rsidRDefault="00E10EEB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17365D" w:themeColor="text2" w:themeShade="BF"/>
                                  <w:sz w:val="28"/>
                                </w:rPr>
                              </w:pPr>
                            </w:p>
                            <w:p w14:paraId="020FCE1B" w14:textId="77777777" w:rsidR="00E10EEB" w:rsidRDefault="00E10EEB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17365D" w:themeColor="text2" w:themeShade="BF"/>
                                  <w:sz w:val="28"/>
                                </w:rPr>
                              </w:pPr>
                            </w:p>
                            <w:p w14:paraId="33628BEB" w14:textId="77777777" w:rsidR="00E10EEB" w:rsidRPr="00E10EEB" w:rsidRDefault="00E10EEB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smallCaps/>
                                  <w:color w:val="17365D" w:themeColor="text2" w:themeShade="BF"/>
                                  <w:sz w:val="28"/>
                                </w:rPr>
                                <w:t>Scientific Program Chairman – R. Laurence Berkowitz, 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C3BFB" id="Group 173" o:spid="_x0000_s1026" style="position:absolute;margin-left:65.4pt;margin-top:24pt;width:509.05pt;height:145.8pt;z-index:251659264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956;top:4000;width:24823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6060AB78" w14:textId="62E9BF87" w:rsidR="00E10EEB" w:rsidRPr="00033EB7" w:rsidRDefault="00E10EEB" w:rsidP="001E039A">
                        <w:pPr>
                          <w:ind w:left="504"/>
                          <w:jc w:val="center"/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</w:pPr>
                        <w:r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The Rhinoplasty Society Annual Meeting 20</w:t>
                        </w:r>
                        <w:r w:rsidR="00CD2D4A"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22</w:t>
                        </w:r>
                      </w:p>
                      <w:p w14:paraId="779F140D" w14:textId="532D01DE" w:rsidR="00E10EEB" w:rsidRPr="00033EB7" w:rsidRDefault="00CD2D4A" w:rsidP="001E039A">
                        <w:pPr>
                          <w:ind w:left="504"/>
                          <w:jc w:val="center"/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</w:pPr>
                        <w:r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Hilton Bayfront Hotel – San Diego, CA</w:t>
                        </w:r>
                      </w:p>
                      <w:p w14:paraId="2CD1216C" w14:textId="755332C7" w:rsidR="00E10EEB" w:rsidRPr="00B55148" w:rsidRDefault="00CD2D4A" w:rsidP="001E039A">
                        <w:pPr>
                          <w:ind w:left="504"/>
                          <w:jc w:val="center"/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7365D" w:themeColor="text2" w:themeShade="BF"/>
                          </w:rPr>
                        </w:pPr>
                        <w:r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Wednesday, April 20, 2022</w:t>
                        </w:r>
                      </w:p>
                      <w:p w14:paraId="6DFBF8E2" w14:textId="77777777" w:rsidR="00E92F70" w:rsidRPr="003B59DC" w:rsidRDefault="00E92F70" w:rsidP="001E039A">
                        <w:pPr>
                          <w:ind w:left="504"/>
                          <w:jc w:val="center"/>
                          <w:rPr>
                            <w:rFonts w:ascii="Segoe Print" w:hAnsi="Segoe Print"/>
                            <w:b/>
                            <w:bCs/>
                            <w:smallCaps/>
                            <w:color w:val="17365D" w:themeColor="text2" w:themeShade="BF"/>
                          </w:rPr>
                        </w:pPr>
                      </w:p>
                      <w:p w14:paraId="7687EF55" w14:textId="10E47EB5" w:rsidR="00E92F70" w:rsidRPr="00033EB7" w:rsidRDefault="00F1188F" w:rsidP="001E039A">
                        <w:pPr>
                          <w:ind w:left="504"/>
                          <w:jc w:val="center"/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  <w:sz w:val="28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Scientific Program</w:t>
                        </w:r>
                        <w:r w:rsidR="00E92F70"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 xml:space="preserve"> Chair – </w:t>
                        </w:r>
                        <w:r w:rsidR="00CD2D4A"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Ashkan Ghavami</w:t>
                        </w:r>
                        <w:r w:rsidR="00E92F70" w:rsidRPr="00033EB7">
                          <w:rPr>
                            <w:rFonts w:ascii="Segoe UI Semibold" w:hAnsi="Segoe UI Semibold" w:cs="Segoe UI Semibold"/>
                            <w:b/>
                            <w:bCs/>
                            <w:smallCaps/>
                            <w:color w:val="1F497D" w:themeColor="text2"/>
                          </w:rPr>
                          <w:t>, MD</w:t>
                        </w:r>
                      </w:p>
                      <w:p w14:paraId="57F58C2F" w14:textId="77777777" w:rsidR="00E10EEB" w:rsidRDefault="00E10EEB">
                        <w:pPr>
                          <w:ind w:left="504"/>
                          <w:jc w:val="right"/>
                          <w:rPr>
                            <w:smallCaps/>
                            <w:color w:val="17365D" w:themeColor="text2" w:themeShade="BF"/>
                            <w:sz w:val="28"/>
                          </w:rPr>
                        </w:pPr>
                      </w:p>
                      <w:p w14:paraId="020FCE1B" w14:textId="77777777" w:rsidR="00E10EEB" w:rsidRDefault="00E10EEB">
                        <w:pPr>
                          <w:ind w:left="504"/>
                          <w:jc w:val="right"/>
                          <w:rPr>
                            <w:smallCaps/>
                            <w:color w:val="17365D" w:themeColor="text2" w:themeShade="BF"/>
                            <w:sz w:val="28"/>
                          </w:rPr>
                        </w:pPr>
                      </w:p>
                      <w:p w14:paraId="33628BEB" w14:textId="77777777" w:rsidR="00E10EEB" w:rsidRPr="00E10EEB" w:rsidRDefault="00E10EEB">
                        <w:pPr>
                          <w:ind w:left="504"/>
                          <w:jc w:val="right"/>
                          <w:rPr>
                            <w:smallCaps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smallCaps/>
                            <w:color w:val="17365D" w:themeColor="text2" w:themeShade="BF"/>
                            <w:sz w:val="28"/>
                          </w:rPr>
                          <w:t>Scientific Program Chairman – R. Laurence Berkowitz, MD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7:00-7:50am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  <w:t xml:space="preserve">Breakfast in exhibit hall </w:t>
      </w:r>
    </w:p>
    <w:p w14:paraId="4F281339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4F7659A2" w14:textId="118A8F0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7:</w:t>
      </w:r>
      <w:r w:rsidR="000E08AD">
        <w:rPr>
          <w:rFonts w:ascii="Cambria" w:hAnsi="Cambria"/>
          <w:color w:val="17365D" w:themeColor="text2" w:themeShade="BF"/>
          <w:sz w:val="20"/>
          <w:szCs w:val="20"/>
        </w:rPr>
        <w:t>5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0-</w:t>
      </w:r>
      <w:r w:rsidR="000E08AD">
        <w:rPr>
          <w:rFonts w:ascii="Cambria" w:hAnsi="Cambria"/>
          <w:color w:val="17365D" w:themeColor="text2" w:themeShade="BF"/>
          <w:sz w:val="20"/>
          <w:szCs w:val="20"/>
        </w:rPr>
        <w:t>8:00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am        </w:t>
      </w:r>
      <w:r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Welcome</w:t>
      </w:r>
      <w:r w:rsidR="00A75C46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-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R. Laurence Berkowitz, MD, </w:t>
      </w:r>
      <w:r w:rsidR="005534CD">
        <w:rPr>
          <w:rFonts w:ascii="Cambria" w:hAnsi="Cambria"/>
          <w:color w:val="17365D" w:themeColor="text2" w:themeShade="BF"/>
          <w:sz w:val="20"/>
          <w:szCs w:val="20"/>
        </w:rPr>
        <w:t xml:space="preserve">TRS 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President</w:t>
      </w:r>
    </w:p>
    <w:p w14:paraId="0A597339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24A5FD3E" w14:textId="2EA16DC0" w:rsidR="00033EB7" w:rsidRPr="00563159" w:rsidRDefault="00033EB7" w:rsidP="00033EB7">
      <w:pPr>
        <w:widowControl w:val="0"/>
        <w:rPr>
          <w:rFonts w:ascii="Cambria" w:hAnsi="Cambria"/>
          <w:b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8:00-</w:t>
      </w:r>
      <w:r w:rsidR="00573293">
        <w:rPr>
          <w:rFonts w:ascii="Cambria" w:hAnsi="Cambria"/>
          <w:bCs/>
          <w:color w:val="17365D" w:themeColor="text2" w:themeShade="BF"/>
          <w:sz w:val="20"/>
          <w:szCs w:val="20"/>
        </w:rPr>
        <w:t>8</w:t>
      </w:r>
      <w:r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:</w:t>
      </w:r>
      <w:r w:rsidR="00573293">
        <w:rPr>
          <w:rFonts w:ascii="Cambria" w:hAnsi="Cambria"/>
          <w:bCs/>
          <w:color w:val="17365D" w:themeColor="text2" w:themeShade="BF"/>
          <w:sz w:val="20"/>
          <w:szCs w:val="20"/>
        </w:rPr>
        <w:t>4</w:t>
      </w:r>
      <w:r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0am</w:t>
      </w:r>
      <w:r w:rsidRPr="00563159">
        <w:rPr>
          <w:rFonts w:ascii="Cambria" w:hAnsi="Cambria"/>
          <w:b/>
          <w:color w:val="17365D" w:themeColor="text2" w:themeShade="BF"/>
          <w:sz w:val="20"/>
          <w:szCs w:val="20"/>
        </w:rPr>
        <w:t xml:space="preserve"> </w:t>
      </w:r>
      <w:r w:rsidRPr="00563159">
        <w:rPr>
          <w:rFonts w:ascii="Cambria" w:hAnsi="Cambria"/>
          <w:b/>
          <w:color w:val="17365D" w:themeColor="text2" w:themeShade="BF"/>
          <w:sz w:val="20"/>
          <w:szCs w:val="20"/>
        </w:rPr>
        <w:tab/>
        <w:t>Resident Paper Competition</w:t>
      </w:r>
    </w:p>
    <w:p w14:paraId="248F3DBD" w14:textId="26403CED" w:rsidR="00D71C89" w:rsidRPr="001032C3" w:rsidRDefault="00033EB7" w:rsidP="001D2C62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Moderator:</w:t>
      </w:r>
      <w:r w:rsidRPr="00563159">
        <w:rPr>
          <w:rFonts w:ascii="Cambria" w:hAnsi="Cambria"/>
          <w:b/>
          <w:color w:val="17365D" w:themeColor="text2" w:themeShade="BF"/>
          <w:sz w:val="20"/>
          <w:szCs w:val="20"/>
        </w:rPr>
        <w:t xml:space="preserve">  </w:t>
      </w:r>
      <w:r w:rsidR="001D2C62">
        <w:rPr>
          <w:rFonts w:ascii="Cambria" w:hAnsi="Cambria"/>
          <w:b/>
          <w:color w:val="17365D" w:themeColor="text2" w:themeShade="BF"/>
          <w:sz w:val="20"/>
          <w:szCs w:val="20"/>
        </w:rPr>
        <w:tab/>
      </w:r>
      <w:r w:rsidRPr="001032C3">
        <w:rPr>
          <w:rFonts w:ascii="Cambria" w:hAnsi="Cambria"/>
          <w:color w:val="17365D" w:themeColor="text2" w:themeShade="BF"/>
          <w:sz w:val="20"/>
          <w:szCs w:val="20"/>
        </w:rPr>
        <w:t>Joe Gryskiewicz, MD</w:t>
      </w:r>
    </w:p>
    <w:p w14:paraId="38B18E71" w14:textId="36D81E9B" w:rsidR="006770EB" w:rsidRPr="006770EB" w:rsidRDefault="00033EB7" w:rsidP="006770EB">
      <w:pPr>
        <w:pStyle w:val="NoSpacing"/>
        <w:rPr>
          <w:color w:val="244061" w:themeColor="accent1" w:themeShade="80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8:00-8:05am: </w:t>
      </w:r>
      <w:r w:rsidR="006770EB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  <w:r w:rsidR="001D2C62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6770EB" w:rsidRPr="006770EB">
        <w:rPr>
          <w:color w:val="244061" w:themeColor="accent1" w:themeShade="80"/>
          <w:sz w:val="20"/>
          <w:szCs w:val="20"/>
        </w:rPr>
        <w:t>The Combined Columellar Strut Shield Tip Graft in Open Septorhinoplasty</w:t>
      </w:r>
    </w:p>
    <w:p w14:paraId="0EB24A23" w14:textId="77777777" w:rsidR="006770EB" w:rsidRPr="006770EB" w:rsidRDefault="006770EB" w:rsidP="001D2C62">
      <w:pPr>
        <w:pStyle w:val="NoSpacing"/>
        <w:ind w:left="720" w:firstLine="720"/>
        <w:rPr>
          <w:color w:val="244061" w:themeColor="accent1" w:themeShade="80"/>
          <w:sz w:val="20"/>
          <w:szCs w:val="20"/>
        </w:rPr>
      </w:pPr>
      <w:r w:rsidRPr="006770EB">
        <w:rPr>
          <w:color w:val="244061" w:themeColor="accent1" w:themeShade="80"/>
          <w:sz w:val="20"/>
          <w:szCs w:val="20"/>
        </w:rPr>
        <w:t>Sarah Khayat, MD, Salt Lake City, UT – Fellow</w:t>
      </w:r>
    </w:p>
    <w:p w14:paraId="48230559" w14:textId="3D5123A2" w:rsidR="001D2C62" w:rsidRPr="001C29AC" w:rsidRDefault="00033EB7" w:rsidP="001D2C62">
      <w:pPr>
        <w:pStyle w:val="NoSpacing"/>
        <w:rPr>
          <w:color w:val="244061" w:themeColor="accent1" w:themeShade="80"/>
          <w:sz w:val="20"/>
          <w:szCs w:val="20"/>
        </w:rPr>
      </w:pPr>
      <w:r w:rsidRPr="00563159">
        <w:rPr>
          <w:rFonts w:ascii="Cambria" w:hAnsi="Cambria" w:cs="Arial"/>
          <w:color w:val="17365D" w:themeColor="text2" w:themeShade="BF"/>
          <w:sz w:val="20"/>
          <w:szCs w:val="20"/>
        </w:rPr>
        <w:t>8:05-8:10am:</w:t>
      </w:r>
      <w:r w:rsidR="001D2C62">
        <w:rPr>
          <w:rFonts w:ascii="Cambria" w:hAnsi="Cambria" w:cs="Arial"/>
          <w:color w:val="17365D" w:themeColor="text2" w:themeShade="BF"/>
          <w:sz w:val="20"/>
          <w:szCs w:val="20"/>
        </w:rPr>
        <w:tab/>
      </w:r>
      <w:r w:rsidR="001D2C62" w:rsidRPr="001C29AC">
        <w:rPr>
          <w:color w:val="244061" w:themeColor="accent1" w:themeShade="80"/>
          <w:sz w:val="20"/>
          <w:szCs w:val="20"/>
        </w:rPr>
        <w:t>Osteoplastic Techniques of Use in the Treatment of Chin Deformities</w:t>
      </w:r>
    </w:p>
    <w:p w14:paraId="0290F4E3" w14:textId="77777777" w:rsidR="001D2C62" w:rsidRPr="001C29AC" w:rsidRDefault="001D2C62" w:rsidP="001D2C62">
      <w:pPr>
        <w:pStyle w:val="NoSpacing"/>
        <w:ind w:left="720" w:firstLine="720"/>
        <w:rPr>
          <w:color w:val="244061" w:themeColor="accent1" w:themeShade="80"/>
          <w:sz w:val="20"/>
          <w:szCs w:val="20"/>
        </w:rPr>
      </w:pPr>
      <w:r w:rsidRPr="001C29AC">
        <w:rPr>
          <w:color w:val="244061" w:themeColor="accent1" w:themeShade="80"/>
          <w:sz w:val="20"/>
          <w:szCs w:val="20"/>
        </w:rPr>
        <w:t>Pedro Salomao Piccinini, MD, Miami, FL – Fellow</w:t>
      </w:r>
    </w:p>
    <w:p w14:paraId="4D8BC90C" w14:textId="77777777" w:rsidR="001C29AC" w:rsidRDefault="00033EB7" w:rsidP="001C29AC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 w:cs="Arial"/>
          <w:color w:val="17365D" w:themeColor="text2" w:themeShade="BF"/>
          <w:sz w:val="20"/>
          <w:szCs w:val="20"/>
        </w:rPr>
        <w:t>8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:10-8:15am:</w:t>
      </w:r>
      <w:r w:rsidR="001D2C62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1C29AC">
        <w:rPr>
          <w:rFonts w:ascii="Cambria" w:hAnsi="Cambria"/>
          <w:color w:val="17365D" w:themeColor="text2" w:themeShade="BF"/>
          <w:sz w:val="20"/>
          <w:szCs w:val="20"/>
        </w:rPr>
        <w:t>Innovative Nasal Osteotomy Simulator</w:t>
      </w:r>
    </w:p>
    <w:p w14:paraId="06AC9D0A" w14:textId="77777777" w:rsidR="001C29AC" w:rsidRPr="00563159" w:rsidRDefault="001C29AC" w:rsidP="001C29AC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ab/>
        <w:t>Michael K. Boyajian, MD, Winston-Salem, NC - Resident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</w:p>
    <w:p w14:paraId="2A0C8E32" w14:textId="77777777" w:rsidR="001C29AC" w:rsidRPr="001C29AC" w:rsidRDefault="00033EB7" w:rsidP="001C29AC">
      <w:pPr>
        <w:pStyle w:val="NoSpacing"/>
        <w:rPr>
          <w:color w:val="244061" w:themeColor="accent1" w:themeShade="80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8:15-8:20am:</w:t>
      </w:r>
      <w:r w:rsidR="00A868AB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1C29AC" w:rsidRPr="001C29AC">
        <w:rPr>
          <w:color w:val="244061" w:themeColor="accent1" w:themeShade="80"/>
          <w:sz w:val="20"/>
          <w:szCs w:val="20"/>
        </w:rPr>
        <w:t xml:space="preserve">A Systematic Review of Alloplastic Materials Used in Chin Augmentation             </w:t>
      </w:r>
    </w:p>
    <w:p w14:paraId="3177916F" w14:textId="3EB7ECCE" w:rsidR="00033EB7" w:rsidRPr="001C29AC" w:rsidRDefault="001C29AC" w:rsidP="001C29AC">
      <w:pPr>
        <w:pStyle w:val="NoSpacing"/>
        <w:ind w:left="720" w:firstLine="720"/>
        <w:rPr>
          <w:rFonts w:ascii="Cambria" w:hAnsi="Cambria"/>
          <w:color w:val="244061" w:themeColor="accent1" w:themeShade="80"/>
          <w:sz w:val="20"/>
          <w:szCs w:val="20"/>
        </w:rPr>
      </w:pPr>
      <w:r w:rsidRPr="001C29AC">
        <w:rPr>
          <w:color w:val="244061" w:themeColor="accent1" w:themeShade="80"/>
          <w:sz w:val="20"/>
          <w:szCs w:val="20"/>
        </w:rPr>
        <w:t>Christopher Liao, MD, East Meadow, NY – Resident</w:t>
      </w:r>
    </w:p>
    <w:p w14:paraId="71E4664A" w14:textId="62454129" w:rsidR="001C29AC" w:rsidRDefault="00A868AB" w:rsidP="001C29AC">
      <w:pPr>
        <w:pStyle w:val="NoSpacing"/>
        <w:ind w:left="1440" w:hanging="1440"/>
        <w:rPr>
          <w:color w:val="244061" w:themeColor="accent1" w:themeShade="80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 xml:space="preserve">8:20-8:25am: </w:t>
      </w:r>
      <w:r w:rsidR="001C29AC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A21CB7">
        <w:rPr>
          <w:color w:val="244061" w:themeColor="accent1" w:themeShade="80"/>
          <w:sz w:val="20"/>
          <w:szCs w:val="20"/>
        </w:rPr>
        <w:t>Alar Base Surgery in Rhinoplasty:  A Review of 218 Consecutive Patients</w:t>
      </w:r>
    </w:p>
    <w:p w14:paraId="15E19E6F" w14:textId="3062C9AE" w:rsidR="00A21CB7" w:rsidRDefault="00A21CB7" w:rsidP="001C29AC">
      <w:pPr>
        <w:pStyle w:val="NoSpacing"/>
        <w:ind w:left="1440" w:hanging="1440"/>
        <w:rPr>
          <w:color w:val="244061" w:themeColor="accent1" w:themeShade="80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ab/>
        <w:t>Michael V.</w:t>
      </w:r>
      <w:r>
        <w:rPr>
          <w:color w:val="244061" w:themeColor="accent1" w:themeShade="80"/>
          <w:sz w:val="20"/>
          <w:szCs w:val="20"/>
        </w:rPr>
        <w:t xml:space="preserve"> Chiodo, MD, Dallas, TX - Fellow</w:t>
      </w:r>
    </w:p>
    <w:p w14:paraId="57BBF71A" w14:textId="61D6328B" w:rsidR="001C29AC" w:rsidRPr="001032C3" w:rsidRDefault="001C29AC" w:rsidP="001C29AC">
      <w:pPr>
        <w:pStyle w:val="NoSpacing"/>
        <w:ind w:left="1440" w:hanging="1440"/>
        <w:rPr>
          <w:color w:val="17365D" w:themeColor="text2" w:themeShade="BF"/>
          <w:sz w:val="20"/>
          <w:szCs w:val="20"/>
        </w:rPr>
      </w:pPr>
      <w:r w:rsidRPr="00573293">
        <w:rPr>
          <w:rFonts w:ascii="Cambria" w:hAnsi="Cambria"/>
          <w:color w:val="17365D" w:themeColor="text2" w:themeShade="BF"/>
          <w:sz w:val="20"/>
          <w:szCs w:val="20"/>
        </w:rPr>
        <w:t>8:</w:t>
      </w:r>
      <w:r w:rsidRPr="00573293">
        <w:rPr>
          <w:color w:val="17365D" w:themeColor="text2" w:themeShade="BF"/>
          <w:sz w:val="20"/>
          <w:szCs w:val="20"/>
        </w:rPr>
        <w:t>25-8:</w:t>
      </w:r>
      <w:r w:rsidR="00573293" w:rsidRPr="00573293">
        <w:rPr>
          <w:color w:val="17365D" w:themeColor="text2" w:themeShade="BF"/>
          <w:sz w:val="20"/>
          <w:szCs w:val="20"/>
        </w:rPr>
        <w:t>4</w:t>
      </w:r>
      <w:r w:rsidRPr="00573293">
        <w:rPr>
          <w:color w:val="17365D" w:themeColor="text2" w:themeShade="BF"/>
          <w:sz w:val="20"/>
          <w:szCs w:val="20"/>
        </w:rPr>
        <w:t>0am</w:t>
      </w:r>
      <w:r w:rsidRPr="00573293">
        <w:rPr>
          <w:color w:val="17365D" w:themeColor="text2" w:themeShade="BF"/>
          <w:sz w:val="20"/>
          <w:szCs w:val="20"/>
        </w:rPr>
        <w:tab/>
      </w:r>
      <w:r w:rsidR="00573293" w:rsidRPr="001032C3">
        <w:rPr>
          <w:color w:val="17365D" w:themeColor="text2" w:themeShade="BF"/>
          <w:sz w:val="20"/>
          <w:szCs w:val="20"/>
        </w:rPr>
        <w:t>Discussion – Robert Walton, MD</w:t>
      </w:r>
    </w:p>
    <w:p w14:paraId="1E8AA954" w14:textId="62351C04" w:rsidR="001C29AC" w:rsidRPr="001032C3" w:rsidRDefault="00A868AB" w:rsidP="001C29AC">
      <w:pPr>
        <w:pStyle w:val="NoSpacing"/>
        <w:rPr>
          <w:color w:val="17365D" w:themeColor="text2" w:themeShade="BF"/>
          <w:sz w:val="20"/>
          <w:szCs w:val="20"/>
        </w:rPr>
      </w:pPr>
      <w:r w:rsidRPr="001032C3">
        <w:rPr>
          <w:rFonts w:ascii="Cambria" w:hAnsi="Cambria"/>
          <w:color w:val="17365D" w:themeColor="text2" w:themeShade="BF"/>
          <w:sz w:val="20"/>
          <w:szCs w:val="20"/>
        </w:rPr>
        <w:tab/>
      </w:r>
    </w:p>
    <w:p w14:paraId="0F7AF74A" w14:textId="0C3EB80E" w:rsidR="00033EB7" w:rsidRPr="00563159" w:rsidRDefault="00573293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 w:rsidRPr="00E41209">
        <w:rPr>
          <w:rFonts w:ascii="Cambria" w:hAnsi="Cambria"/>
          <w:color w:val="17365D" w:themeColor="text2" w:themeShade="BF"/>
          <w:sz w:val="20"/>
          <w:szCs w:val="20"/>
        </w:rPr>
        <w:t>8:40-</w:t>
      </w:r>
      <w:r w:rsidR="00E41209" w:rsidRPr="00E41209">
        <w:rPr>
          <w:rFonts w:ascii="Cambria" w:hAnsi="Cambria"/>
          <w:color w:val="17365D" w:themeColor="text2" w:themeShade="BF"/>
          <w:sz w:val="20"/>
          <w:szCs w:val="20"/>
        </w:rPr>
        <w:t>9:1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E41209" w:rsidRPr="00E41209">
        <w:rPr>
          <w:rFonts w:ascii="Cambria" w:hAnsi="Cambria"/>
          <w:color w:val="17365D" w:themeColor="text2" w:themeShade="BF"/>
          <w:sz w:val="20"/>
          <w:szCs w:val="20"/>
        </w:rPr>
        <w:t>am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033EB7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Panel 1 – </w:t>
      </w:r>
      <w:r w:rsidR="00D26A08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What Works</w:t>
      </w:r>
      <w:r w:rsidR="00E05CFD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Consistently</w:t>
      </w:r>
      <w:r w:rsidR="00D26A08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="00D26A08" w:rsidRPr="00E67EE3">
        <w:rPr>
          <w:rFonts w:ascii="Cambria" w:hAnsi="Cambria"/>
          <w:color w:val="17365D" w:themeColor="text2" w:themeShade="BF"/>
          <w:sz w:val="20"/>
          <w:szCs w:val="20"/>
        </w:rPr>
        <w:t xml:space="preserve">- </w:t>
      </w:r>
      <w:r w:rsidR="00033EB7" w:rsidRPr="00E67EE3">
        <w:rPr>
          <w:rFonts w:ascii="Cambria" w:hAnsi="Cambria"/>
          <w:color w:val="17365D" w:themeColor="text2" w:themeShade="BF"/>
          <w:sz w:val="20"/>
          <w:szCs w:val="20"/>
        </w:rPr>
        <w:t>5+3 Videos (5-min video/3-min discussion</w:t>
      </w:r>
      <w:r w:rsidR="00D26A08" w:rsidRPr="00E67EE3">
        <w:rPr>
          <w:rFonts w:ascii="Cambria" w:hAnsi="Cambria"/>
          <w:color w:val="17365D" w:themeColor="text2" w:themeShade="BF"/>
          <w:sz w:val="20"/>
          <w:szCs w:val="20"/>
        </w:rPr>
        <w:t>)</w:t>
      </w:r>
      <w:r w:rsidR="00033EB7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</w:p>
    <w:p w14:paraId="7B6D82CF" w14:textId="2A05D32A" w:rsidR="00033EB7" w:rsidRPr="00563159" w:rsidRDefault="00573293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8:40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-</w:t>
      </w:r>
      <w:r>
        <w:rPr>
          <w:rFonts w:ascii="Cambria" w:hAnsi="Cambria"/>
          <w:color w:val="17365D" w:themeColor="text2" w:themeShade="BF"/>
          <w:sz w:val="20"/>
          <w:szCs w:val="20"/>
        </w:rPr>
        <w:t>8:4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5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am:  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Introduction/Moderator:</w:t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Ashkan Ghavami, MD</w:t>
      </w:r>
    </w:p>
    <w:p w14:paraId="3340307E" w14:textId="53872BD5" w:rsidR="00033EB7" w:rsidRPr="00563159" w:rsidRDefault="00573293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8:4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6</w:t>
      </w:r>
      <w:r>
        <w:rPr>
          <w:rFonts w:ascii="Cambria" w:hAnsi="Cambria"/>
          <w:color w:val="17365D" w:themeColor="text2" w:themeShade="BF"/>
          <w:sz w:val="20"/>
          <w:szCs w:val="20"/>
        </w:rPr>
        <w:t>-8:5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>Bahman Guyuron, MD</w:t>
      </w:r>
    </w:p>
    <w:p w14:paraId="40911DD3" w14:textId="15FC5541" w:rsidR="00033EB7" w:rsidRPr="00563159" w:rsidRDefault="00573293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8:5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5</w:t>
      </w:r>
      <w:r>
        <w:rPr>
          <w:rFonts w:ascii="Cambria" w:hAnsi="Cambria"/>
          <w:color w:val="17365D" w:themeColor="text2" w:themeShade="BF"/>
          <w:sz w:val="20"/>
          <w:szCs w:val="20"/>
        </w:rPr>
        <w:t>-9:0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>Rod Rohrich, MD</w:t>
      </w:r>
    </w:p>
    <w:p w14:paraId="1A320F81" w14:textId="0C5781ED" w:rsidR="00033EB7" w:rsidRPr="00563159" w:rsidRDefault="00033EB7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9:</w:t>
      </w:r>
      <w:r w:rsidR="00E41209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-9:</w:t>
      </w:r>
      <w:r w:rsidR="00E4120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>Nazim Cerkes, MD</w:t>
      </w:r>
    </w:p>
    <w:p w14:paraId="0D899844" w14:textId="6AD810A7" w:rsidR="00033EB7" w:rsidRDefault="00033EB7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</w:p>
    <w:p w14:paraId="7FF0106C" w14:textId="3E9734C2" w:rsidR="000463D1" w:rsidRDefault="00E41209" w:rsidP="00E41209">
      <w:pPr>
        <w:widowControl w:val="0"/>
        <w:rPr>
          <w:rFonts w:ascii="Cambria" w:hAnsi="Cambria"/>
          <w:b/>
          <w:color w:val="17365D" w:themeColor="text2" w:themeShade="BF"/>
          <w:sz w:val="20"/>
          <w:szCs w:val="20"/>
        </w:rPr>
      </w:pPr>
      <w:r>
        <w:rPr>
          <w:rFonts w:ascii="Cambria" w:hAnsi="Cambria"/>
          <w:bCs/>
          <w:color w:val="17365D" w:themeColor="text2" w:themeShade="BF"/>
          <w:sz w:val="20"/>
          <w:szCs w:val="20"/>
        </w:rPr>
        <w:t>9:1</w:t>
      </w:r>
      <w:r w:rsidR="00AE095D">
        <w:rPr>
          <w:rFonts w:ascii="Cambria" w:hAnsi="Cambria"/>
          <w:bCs/>
          <w:color w:val="17365D" w:themeColor="text2" w:themeShade="BF"/>
          <w:sz w:val="20"/>
          <w:szCs w:val="20"/>
        </w:rPr>
        <w:t>3</w:t>
      </w:r>
      <w:r>
        <w:rPr>
          <w:rFonts w:ascii="Cambria" w:hAnsi="Cambria"/>
          <w:bCs/>
          <w:color w:val="17365D" w:themeColor="text2" w:themeShade="BF"/>
          <w:sz w:val="20"/>
          <w:szCs w:val="20"/>
        </w:rPr>
        <w:t>-</w:t>
      </w:r>
      <w:r w:rsidR="00E26144">
        <w:rPr>
          <w:rFonts w:ascii="Cambria" w:hAnsi="Cambria"/>
          <w:bCs/>
          <w:color w:val="17365D" w:themeColor="text2" w:themeShade="BF"/>
          <w:sz w:val="20"/>
          <w:szCs w:val="20"/>
        </w:rPr>
        <w:t>9:5</w:t>
      </w:r>
      <w:r w:rsidR="00AE095D">
        <w:rPr>
          <w:rFonts w:ascii="Cambria" w:hAnsi="Cambria"/>
          <w:bCs/>
          <w:color w:val="17365D" w:themeColor="text2" w:themeShade="BF"/>
          <w:sz w:val="20"/>
          <w:szCs w:val="20"/>
        </w:rPr>
        <w:t>0</w:t>
      </w:r>
      <w:r w:rsidR="00E26144">
        <w:rPr>
          <w:rFonts w:ascii="Cambria" w:hAnsi="Cambria"/>
          <w:bCs/>
          <w:color w:val="17365D" w:themeColor="text2" w:themeShade="BF"/>
          <w:sz w:val="20"/>
          <w:szCs w:val="20"/>
        </w:rPr>
        <w:t>am</w:t>
      </w:r>
      <w:r>
        <w:rPr>
          <w:rFonts w:ascii="Cambria" w:hAnsi="Cambria"/>
          <w:bCs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b/>
          <w:color w:val="17365D" w:themeColor="text2" w:themeShade="BF"/>
          <w:sz w:val="20"/>
          <w:szCs w:val="20"/>
        </w:rPr>
        <w:t>Panel 2 – Preserve This</w:t>
      </w:r>
    </w:p>
    <w:p w14:paraId="0A59F8DD" w14:textId="6B50B88E" w:rsidR="00E41209" w:rsidRPr="000463D1" w:rsidRDefault="00E41209" w:rsidP="00E41209">
      <w:pPr>
        <w:widowControl w:val="0"/>
        <w:rPr>
          <w:rFonts w:ascii="Cambria" w:hAnsi="Cambria"/>
          <w:b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9:1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3</w:t>
      </w:r>
      <w:r>
        <w:rPr>
          <w:rFonts w:ascii="Cambria" w:hAnsi="Cambria"/>
          <w:color w:val="17365D" w:themeColor="text2" w:themeShade="BF"/>
          <w:sz w:val="20"/>
          <w:szCs w:val="20"/>
        </w:rPr>
        <w:t>-9: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18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am:  </w:t>
      </w:r>
      <w:r w:rsidR="000463D1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Introduction/Moderator:  </w:t>
      </w:r>
      <w:r w:rsidR="0072494C">
        <w:rPr>
          <w:rFonts w:ascii="Cambria" w:hAnsi="Cambria"/>
          <w:color w:val="17365D" w:themeColor="text2" w:themeShade="BF"/>
          <w:sz w:val="20"/>
          <w:szCs w:val="20"/>
        </w:rPr>
        <w:t>Robert Gilman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, MD</w:t>
      </w:r>
    </w:p>
    <w:p w14:paraId="38ACF500" w14:textId="6BB78ECB" w:rsidR="00E41209" w:rsidRPr="00563159" w:rsidRDefault="00E41209" w:rsidP="00E41209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9: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19</w:t>
      </w:r>
      <w:r>
        <w:rPr>
          <w:rFonts w:ascii="Cambria" w:hAnsi="Cambria"/>
          <w:color w:val="17365D" w:themeColor="text2" w:themeShade="BF"/>
          <w:sz w:val="20"/>
          <w:szCs w:val="20"/>
        </w:rPr>
        <w:t>-9: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29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am:  </w:t>
      </w:r>
      <w:r w:rsidR="000463D1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Dino Elyassnia, MD</w:t>
      </w:r>
    </w:p>
    <w:p w14:paraId="5E3FDC1C" w14:textId="575648A0" w:rsidR="00E41209" w:rsidRDefault="00E41209" w:rsidP="00E41209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9: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30</w:t>
      </w:r>
      <w:r>
        <w:rPr>
          <w:rFonts w:ascii="Cambria" w:hAnsi="Cambria"/>
          <w:color w:val="17365D" w:themeColor="text2" w:themeShade="BF"/>
          <w:sz w:val="20"/>
          <w:szCs w:val="20"/>
        </w:rPr>
        <w:t>-9: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40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am:  </w:t>
      </w:r>
      <w:r w:rsidR="000463D1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Aaron Kosins, MD</w:t>
      </w:r>
    </w:p>
    <w:p w14:paraId="1FD1FC61" w14:textId="6A49291F" w:rsidR="00E41209" w:rsidRPr="001032C3" w:rsidRDefault="00E41209" w:rsidP="00E41209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9:4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0</w:t>
      </w:r>
      <w:r>
        <w:rPr>
          <w:rFonts w:ascii="Cambria" w:hAnsi="Cambria"/>
          <w:color w:val="17365D" w:themeColor="text2" w:themeShade="BF"/>
          <w:sz w:val="20"/>
          <w:szCs w:val="20"/>
        </w:rPr>
        <w:t>-9:5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0</w:t>
      </w:r>
      <w:r>
        <w:rPr>
          <w:rFonts w:ascii="Cambria" w:hAnsi="Cambria"/>
          <w:color w:val="17365D" w:themeColor="text2" w:themeShade="BF"/>
          <w:sz w:val="20"/>
          <w:szCs w:val="20"/>
        </w:rPr>
        <w:t>am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  <w:t xml:space="preserve">Discussion:  </w:t>
      </w:r>
      <w:r w:rsidR="0072494C">
        <w:rPr>
          <w:rFonts w:ascii="Cambria" w:hAnsi="Cambria"/>
          <w:color w:val="17365D" w:themeColor="text2" w:themeShade="BF"/>
          <w:sz w:val="20"/>
          <w:szCs w:val="20"/>
        </w:rPr>
        <w:t>Sam Most</w:t>
      </w:r>
      <w:r w:rsidRPr="001032C3">
        <w:rPr>
          <w:rFonts w:ascii="Cambria" w:hAnsi="Cambria"/>
          <w:color w:val="17365D" w:themeColor="text2" w:themeShade="BF"/>
          <w:sz w:val="20"/>
          <w:szCs w:val="20"/>
        </w:rPr>
        <w:t>, MD</w:t>
      </w:r>
      <w:r w:rsidR="00AE095D" w:rsidRPr="001032C3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</w:p>
    <w:p w14:paraId="39095929" w14:textId="77777777" w:rsidR="006A5E3D" w:rsidRDefault="006A5E3D" w:rsidP="00E41209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05A9489D" w14:textId="3EF7872B" w:rsidR="00E41209" w:rsidRPr="00563159" w:rsidRDefault="00E26144" w:rsidP="00E41209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9:5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1</w:t>
      </w:r>
      <w:r>
        <w:rPr>
          <w:rFonts w:ascii="Cambria" w:hAnsi="Cambria"/>
          <w:color w:val="17365D" w:themeColor="text2" w:themeShade="BF"/>
          <w:sz w:val="20"/>
          <w:szCs w:val="20"/>
        </w:rPr>
        <w:t>-10:2</w:t>
      </w:r>
      <w:r w:rsidR="00AE095D">
        <w:rPr>
          <w:rFonts w:ascii="Cambria" w:hAnsi="Cambria"/>
          <w:color w:val="17365D" w:themeColor="text2" w:themeShade="BF"/>
          <w:sz w:val="20"/>
          <w:szCs w:val="20"/>
        </w:rPr>
        <w:t>1</w:t>
      </w:r>
      <w:r>
        <w:rPr>
          <w:rFonts w:ascii="Cambria" w:hAnsi="Cambria"/>
          <w:color w:val="17365D" w:themeColor="text2" w:themeShade="BF"/>
          <w:sz w:val="20"/>
          <w:szCs w:val="20"/>
        </w:rPr>
        <w:t>am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  <w:t>Break / Exhibitor Visit</w:t>
      </w:r>
    </w:p>
    <w:p w14:paraId="7E03B812" w14:textId="77777777" w:rsidR="00E41209" w:rsidRPr="00563159" w:rsidRDefault="00E41209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</w:p>
    <w:p w14:paraId="385317F8" w14:textId="1C7E72C8" w:rsidR="00033EB7" w:rsidRPr="00563159" w:rsidRDefault="00033EB7" w:rsidP="00033EB7">
      <w:pPr>
        <w:widowControl w:val="0"/>
        <w:rPr>
          <w:rFonts w:ascii="Cambria" w:hAnsi="Cambria"/>
          <w:b/>
          <w:bCs/>
          <w:color w:val="17365D" w:themeColor="text2" w:themeShade="BF"/>
          <w:sz w:val="20"/>
          <w:szCs w:val="20"/>
        </w:rPr>
      </w:pPr>
      <w:bookmarkStart w:id="0" w:name="_Hlk78537700"/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22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>11: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16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Panel 3 – </w:t>
      </w:r>
      <w:r w:rsidR="00D26A08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Tripod Tips and Pearls</w:t>
      </w:r>
    </w:p>
    <w:p w14:paraId="66CB5B2F" w14:textId="6759FBC6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22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-10: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27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Introduction/Moderator</w:t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>:  Rod Rohrich, MD</w:t>
      </w:r>
    </w:p>
    <w:p w14:paraId="22760EF7" w14:textId="44647379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28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38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2113B6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>Ashkan Ghavami, MD</w:t>
      </w:r>
    </w:p>
    <w:p w14:paraId="2628DAFF" w14:textId="3F72D49A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39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49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D26A08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086ED5" w:rsidRPr="00563159">
        <w:rPr>
          <w:rFonts w:ascii="Cambria" w:hAnsi="Cambria"/>
          <w:color w:val="17365D" w:themeColor="text2" w:themeShade="BF"/>
          <w:sz w:val="20"/>
          <w:szCs w:val="20"/>
        </w:rPr>
        <w:t>Jay Calvert</w:t>
      </w:r>
      <w:r w:rsidR="0066070D" w:rsidRPr="00563159">
        <w:rPr>
          <w:rFonts w:ascii="Cambria" w:hAnsi="Cambria"/>
          <w:color w:val="17365D" w:themeColor="text2" w:themeShade="BF"/>
          <w:sz w:val="20"/>
          <w:szCs w:val="20"/>
        </w:rPr>
        <w:t>, MD</w:t>
      </w:r>
    </w:p>
    <w:p w14:paraId="08662422" w14:textId="5B8E378F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50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-1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00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am:</w:t>
      </w:r>
      <w:r w:rsidR="0066070D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Ismail Kuran, MD</w:t>
      </w:r>
    </w:p>
    <w:p w14:paraId="5184E85E" w14:textId="0C43A4B2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1:01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-11: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16</w:t>
      </w:r>
      <w:r w:rsidR="00E26144">
        <w:rPr>
          <w:rFonts w:ascii="Cambria" w:hAnsi="Cambria"/>
          <w:color w:val="17365D" w:themeColor="text2" w:themeShade="BF"/>
          <w:sz w:val="20"/>
          <w:szCs w:val="20"/>
        </w:rPr>
        <w:t>a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Discussion:</w:t>
      </w:r>
      <w:r w:rsidR="0066070D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Bahman Guyuron, MD </w:t>
      </w:r>
    </w:p>
    <w:p w14:paraId="72D34AF1" w14:textId="7CF2A35F" w:rsidR="00033EB7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2699F589" w14:textId="2089D9CC" w:rsidR="008B4489" w:rsidRPr="00563159" w:rsidRDefault="008B4489" w:rsidP="008B4489">
      <w:pPr>
        <w:pStyle w:val="NoSpacing"/>
        <w:rPr>
          <w:rFonts w:ascii="Cambria" w:hAnsi="Cambria"/>
          <w:b/>
          <w:bCs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11: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7</w:t>
      </w:r>
      <w:r>
        <w:rPr>
          <w:rFonts w:ascii="Cambria" w:hAnsi="Cambria"/>
          <w:color w:val="17365D" w:themeColor="text2" w:themeShade="BF"/>
          <w:sz w:val="20"/>
          <w:szCs w:val="20"/>
        </w:rPr>
        <w:t>-11: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8</w:t>
      </w:r>
      <w:r>
        <w:rPr>
          <w:rFonts w:ascii="Cambria" w:hAnsi="Cambria"/>
          <w:color w:val="17365D" w:themeColor="text2" w:themeShade="BF"/>
          <w:sz w:val="20"/>
          <w:szCs w:val="20"/>
        </w:rPr>
        <w:t>am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Ethnic Considerations</w:t>
      </w:r>
      <w:r w:rsidR="005D7292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="0091412B" w:rsidRPr="001032C3">
        <w:rPr>
          <w:rFonts w:ascii="Cambria" w:hAnsi="Cambria"/>
          <w:color w:val="17365D" w:themeColor="text2" w:themeShade="BF"/>
          <w:sz w:val="20"/>
          <w:szCs w:val="20"/>
        </w:rPr>
        <w:t xml:space="preserve">- </w:t>
      </w:r>
      <w:r w:rsidR="00E05CFD" w:rsidRPr="001032C3">
        <w:rPr>
          <w:rFonts w:ascii="Cambria" w:hAnsi="Cambria"/>
          <w:color w:val="17365D" w:themeColor="text2" w:themeShade="BF"/>
          <w:sz w:val="20"/>
          <w:szCs w:val="20"/>
        </w:rPr>
        <w:t>7</w:t>
      </w:r>
      <w:r w:rsidR="0091412B" w:rsidRPr="001032C3">
        <w:rPr>
          <w:rFonts w:ascii="Cambria" w:hAnsi="Cambria"/>
          <w:color w:val="17365D" w:themeColor="text2" w:themeShade="BF"/>
          <w:sz w:val="20"/>
          <w:szCs w:val="20"/>
        </w:rPr>
        <w:t>+3 videos</w:t>
      </w:r>
      <w:r w:rsidR="008B1839" w:rsidRPr="001032C3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  <w:r w:rsidR="0091412B" w:rsidRPr="001032C3">
        <w:rPr>
          <w:rFonts w:ascii="Cambria" w:hAnsi="Cambria"/>
          <w:color w:val="17365D" w:themeColor="text2" w:themeShade="BF"/>
          <w:sz w:val="20"/>
          <w:szCs w:val="20"/>
        </w:rPr>
        <w:t xml:space="preserve">(7-min video/3-min </w:t>
      </w:r>
      <w:r w:rsidR="008B1839" w:rsidRPr="001032C3">
        <w:rPr>
          <w:rFonts w:ascii="Cambria" w:hAnsi="Cambria"/>
          <w:color w:val="17365D" w:themeColor="text2" w:themeShade="BF"/>
          <w:sz w:val="20"/>
          <w:szCs w:val="20"/>
        </w:rPr>
        <w:t>discussion)</w:t>
      </w:r>
      <w:r w:rsidR="008B1839" w:rsidRPr="001032C3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 </w:t>
      </w:r>
    </w:p>
    <w:p w14:paraId="7B6D466F" w14:textId="25E07AE6" w:rsidR="008B4489" w:rsidRPr="00563159" w:rsidRDefault="000463D1" w:rsidP="000463D1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8B4489">
        <w:rPr>
          <w:rFonts w:ascii="Cambria" w:hAnsi="Cambria"/>
          <w:color w:val="17365D" w:themeColor="text2" w:themeShade="BF"/>
          <w:sz w:val="20"/>
          <w:szCs w:val="20"/>
        </w:rPr>
        <w:t>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7</w:t>
      </w:r>
      <w:r w:rsidR="008B4489">
        <w:rPr>
          <w:rFonts w:ascii="Cambria" w:hAnsi="Cambria"/>
          <w:color w:val="17365D" w:themeColor="text2" w:themeShade="BF"/>
          <w:sz w:val="20"/>
          <w:szCs w:val="20"/>
        </w:rPr>
        <w:t>-11: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7</w:t>
      </w:r>
      <w:r w:rsidR="008B4489">
        <w:rPr>
          <w:rFonts w:ascii="Cambria" w:hAnsi="Cambria"/>
          <w:color w:val="17365D" w:themeColor="text2" w:themeShade="BF"/>
          <w:sz w:val="20"/>
          <w:szCs w:val="20"/>
        </w:rPr>
        <w:t>am</w:t>
      </w:r>
      <w:r w:rsidR="008B4489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ab/>
      </w:r>
      <w:r w:rsidR="008B4489" w:rsidRPr="00563159">
        <w:rPr>
          <w:rFonts w:ascii="Cambria" w:hAnsi="Cambria"/>
          <w:color w:val="17365D" w:themeColor="text2" w:themeShade="BF"/>
          <w:sz w:val="20"/>
          <w:szCs w:val="20"/>
        </w:rPr>
        <w:t>Ashkan Ghavami, MD</w:t>
      </w:r>
    </w:p>
    <w:p w14:paraId="2A33FCF9" w14:textId="1CD00C99" w:rsidR="008B4489" w:rsidRPr="00563159" w:rsidRDefault="008B4489" w:rsidP="000463D1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11:</w:t>
      </w:r>
      <w:r w:rsidR="00C079C5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8</w:t>
      </w:r>
      <w:r>
        <w:rPr>
          <w:rFonts w:ascii="Cambria" w:hAnsi="Cambria"/>
          <w:color w:val="17365D" w:themeColor="text2" w:themeShade="BF"/>
          <w:sz w:val="20"/>
          <w:szCs w:val="20"/>
        </w:rPr>
        <w:t>-11:</w:t>
      </w:r>
      <w:r w:rsidR="00214D53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8</w:t>
      </w:r>
      <w:r>
        <w:rPr>
          <w:rFonts w:ascii="Cambria" w:hAnsi="Cambria"/>
          <w:color w:val="17365D" w:themeColor="text2" w:themeShade="BF"/>
          <w:sz w:val="20"/>
          <w:szCs w:val="20"/>
        </w:rPr>
        <w:t>am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Ali Sajjadian, MD</w:t>
      </w:r>
    </w:p>
    <w:p w14:paraId="037262A2" w14:textId="563EA2B6" w:rsidR="008B4489" w:rsidRDefault="008B4489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3BF5135C" w14:textId="4A37806E" w:rsidR="008B4489" w:rsidRPr="00563159" w:rsidRDefault="008B4489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11:</w:t>
      </w:r>
      <w:r w:rsidR="00214D53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9</w:t>
      </w:r>
      <w:r w:rsidR="00214D53">
        <w:rPr>
          <w:rFonts w:ascii="Cambria" w:hAnsi="Cambria"/>
          <w:color w:val="17365D" w:themeColor="text2" w:themeShade="BF"/>
          <w:sz w:val="20"/>
          <w:szCs w:val="20"/>
        </w:rPr>
        <w:t>-</w:t>
      </w:r>
      <w:r>
        <w:rPr>
          <w:rFonts w:ascii="Cambria" w:hAnsi="Cambria"/>
          <w:color w:val="17365D" w:themeColor="text2" w:themeShade="BF"/>
          <w:sz w:val="20"/>
          <w:szCs w:val="20"/>
        </w:rPr>
        <w:t>11:</w:t>
      </w:r>
      <w:r w:rsidR="00214D53">
        <w:rPr>
          <w:rFonts w:ascii="Cambria" w:hAnsi="Cambria"/>
          <w:color w:val="17365D" w:themeColor="text2" w:themeShade="BF"/>
          <w:sz w:val="20"/>
          <w:szCs w:val="20"/>
        </w:rPr>
        <w:t>5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9</w:t>
      </w:r>
      <w:r>
        <w:rPr>
          <w:rFonts w:ascii="Cambria" w:hAnsi="Cambria"/>
          <w:color w:val="17365D" w:themeColor="text2" w:themeShade="BF"/>
          <w:sz w:val="20"/>
          <w:szCs w:val="20"/>
        </w:rPr>
        <w:t>am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8B4489">
        <w:rPr>
          <w:rFonts w:ascii="Cambria" w:hAnsi="Cambria"/>
          <w:b/>
          <w:bCs/>
          <w:color w:val="17365D" w:themeColor="text2" w:themeShade="BF"/>
          <w:sz w:val="20"/>
          <w:szCs w:val="20"/>
        </w:rPr>
        <w:t>Presidents Address:</w:t>
      </w:r>
      <w:r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  <w:r w:rsidR="00406903">
        <w:rPr>
          <w:rFonts w:ascii="Cambria" w:hAnsi="Cambria"/>
          <w:color w:val="17365D" w:themeColor="text2" w:themeShade="BF"/>
          <w:sz w:val="20"/>
          <w:szCs w:val="20"/>
        </w:rPr>
        <w:t xml:space="preserve">‘Blueprint for Rhinoplasty’ - </w:t>
      </w:r>
      <w:r>
        <w:rPr>
          <w:rFonts w:ascii="Cambria" w:hAnsi="Cambria"/>
          <w:color w:val="17365D" w:themeColor="text2" w:themeShade="BF"/>
          <w:sz w:val="20"/>
          <w:szCs w:val="20"/>
        </w:rPr>
        <w:t>R. Laurence Berkowitz, MD</w:t>
      </w:r>
    </w:p>
    <w:p w14:paraId="6E088332" w14:textId="77777777" w:rsidR="0095226F" w:rsidRDefault="0095226F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66788AF6" w14:textId="77777777" w:rsidR="0095226F" w:rsidRDefault="0095226F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2EEEF5DD" w14:textId="579E142B" w:rsidR="00033EB7" w:rsidRPr="00563159" w:rsidRDefault="0095226F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lastRenderedPageBreak/>
        <w:t>1</w:t>
      </w:r>
      <w:r w:rsidR="00214D53">
        <w:rPr>
          <w:rFonts w:ascii="Cambria" w:hAnsi="Cambria"/>
          <w:color w:val="17365D" w:themeColor="text2" w:themeShade="BF"/>
          <w:sz w:val="20"/>
          <w:szCs w:val="20"/>
        </w:rPr>
        <w:t>2:00</w:t>
      </w:r>
      <w:r w:rsidR="008B4489">
        <w:rPr>
          <w:rFonts w:ascii="Cambria" w:hAnsi="Cambria"/>
          <w:color w:val="17365D" w:themeColor="text2" w:themeShade="BF"/>
          <w:sz w:val="20"/>
          <w:szCs w:val="20"/>
        </w:rPr>
        <w:t>-1: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8B4489">
        <w:rPr>
          <w:rFonts w:ascii="Cambria" w:hAnsi="Cambria"/>
          <w:color w:val="17365D" w:themeColor="text2" w:themeShade="BF"/>
          <w:sz w:val="20"/>
          <w:szCs w:val="20"/>
        </w:rPr>
        <w:t>0pm</w:t>
      </w:r>
      <w:r w:rsidR="00BF1039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Lunch / Exhibitor Visit</w:t>
      </w:r>
    </w:p>
    <w:p w14:paraId="205AF1EF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Members/Applicants Business Meeting – Rm?</w:t>
      </w:r>
    </w:p>
    <w:p w14:paraId="5C001EB6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Non-Members/Residents – Exhibit Hall</w:t>
      </w:r>
    </w:p>
    <w:p w14:paraId="0BA71180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6DEF009C" w14:textId="36A1CEEF" w:rsidR="00033EB7" w:rsidRPr="00563159" w:rsidRDefault="00A75C46" w:rsidP="00033EB7">
      <w:pPr>
        <w:widowControl w:val="0"/>
        <w:rPr>
          <w:rFonts w:ascii="Cambria" w:hAnsi="Cambria"/>
          <w:b/>
          <w:bCs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8B4489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2113B6">
        <w:rPr>
          <w:rFonts w:ascii="Cambria" w:hAnsi="Cambria"/>
          <w:color w:val="17365D" w:themeColor="text2" w:themeShade="BF"/>
          <w:sz w:val="20"/>
          <w:szCs w:val="20"/>
        </w:rPr>
        <w:t>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2113B6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="00BF103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       </w:t>
      </w:r>
      <w:r w:rsidR="00033EB7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Panel 4 –</w:t>
      </w:r>
      <w:r w:rsidR="0066070D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="00086ED5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Anything Goes (Speaker </w:t>
      </w:r>
      <w:r w:rsidR="00F44D44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Topic </w:t>
      </w:r>
      <w:r w:rsidR="00086ED5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Choice) </w:t>
      </w:r>
      <w:r w:rsidR="00DC196A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–</w:t>
      </w:r>
      <w:r w:rsidR="00086ED5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="00DC196A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MEMBER </w:t>
      </w:r>
      <w:r w:rsidR="0066070D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PANEL</w:t>
      </w:r>
    </w:p>
    <w:p w14:paraId="04F74D8C" w14:textId="636DA211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>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pm:  </w:t>
      </w:r>
      <w:r w:rsidR="00BF1039">
        <w:rPr>
          <w:rFonts w:ascii="Cambria" w:hAnsi="Cambria"/>
          <w:color w:val="17365D" w:themeColor="text2" w:themeShade="BF"/>
          <w:sz w:val="20"/>
          <w:szCs w:val="20"/>
        </w:rPr>
        <w:t xml:space="preserve">   </w:t>
      </w:r>
      <w:r w:rsidR="00BF1039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Introductio</w:t>
      </w:r>
      <w:r w:rsidR="00A73D03" w:rsidRPr="00563159">
        <w:rPr>
          <w:rFonts w:ascii="Cambria" w:hAnsi="Cambria"/>
          <w:color w:val="17365D" w:themeColor="text2" w:themeShade="BF"/>
          <w:sz w:val="20"/>
          <w:szCs w:val="20"/>
        </w:rPr>
        <w:t>n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/Moderator:</w:t>
      </w:r>
      <w:r w:rsidR="0066070D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2677F1">
        <w:rPr>
          <w:rFonts w:ascii="Cambria" w:hAnsi="Cambria"/>
          <w:color w:val="17365D" w:themeColor="text2" w:themeShade="BF"/>
          <w:sz w:val="20"/>
          <w:szCs w:val="20"/>
        </w:rPr>
        <w:t>Jamil Ahmad</w:t>
      </w:r>
      <w:r w:rsidR="00525502">
        <w:rPr>
          <w:rFonts w:ascii="Cambria" w:hAnsi="Cambria"/>
          <w:color w:val="17365D" w:themeColor="text2" w:themeShade="BF"/>
          <w:sz w:val="20"/>
          <w:szCs w:val="20"/>
        </w:rPr>
        <w:t>, MD</w:t>
      </w:r>
    </w:p>
    <w:p w14:paraId="1E66A47D" w14:textId="7E53DCD1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>7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>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FE70CD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pm:</w:t>
      </w:r>
      <w:r w:rsidR="00BF1039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1C71F5" w:rsidRPr="00563159">
        <w:rPr>
          <w:rFonts w:ascii="Cambria" w:hAnsi="Cambria" w:cs="Helvetica"/>
          <w:color w:val="17365D" w:themeColor="text2" w:themeShade="BF"/>
          <w:sz w:val="20"/>
          <w:szCs w:val="20"/>
          <w:shd w:val="clear" w:color="auto" w:fill="FFFFFF"/>
        </w:rPr>
        <w:t>Revisions: From Ultralight to Comprehensive</w:t>
      </w:r>
      <w:r w:rsidR="001C71F5">
        <w:rPr>
          <w:rFonts w:ascii="Cambria" w:hAnsi="Cambria" w:cs="Helvetica"/>
          <w:color w:val="17365D" w:themeColor="text2" w:themeShade="BF"/>
          <w:sz w:val="20"/>
          <w:szCs w:val="20"/>
          <w:shd w:val="clear" w:color="auto" w:fill="FFFFFF"/>
        </w:rPr>
        <w:t xml:space="preserve"> - </w:t>
      </w:r>
      <w:r w:rsidR="001C71F5" w:rsidRPr="00563159">
        <w:rPr>
          <w:rFonts w:ascii="Cambria" w:hAnsi="Cambria" w:cs="Helvetica"/>
          <w:color w:val="17365D" w:themeColor="text2" w:themeShade="BF"/>
          <w:sz w:val="20"/>
          <w:szCs w:val="20"/>
          <w:shd w:val="clear" w:color="auto" w:fill="FFFFFF"/>
        </w:rPr>
        <w:t>Ashkan Ghavami, MD</w:t>
      </w:r>
    </w:p>
    <w:p w14:paraId="62C124D4" w14:textId="5E548ECD" w:rsidR="00033EB7" w:rsidRPr="00563159" w:rsidRDefault="00BF1039" w:rsidP="00573A50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3</w:t>
      </w:r>
      <w:r>
        <w:rPr>
          <w:rFonts w:ascii="Cambria" w:hAnsi="Cambria"/>
          <w:color w:val="17365D" w:themeColor="text2" w:themeShade="BF"/>
          <w:sz w:val="20"/>
          <w:szCs w:val="20"/>
        </w:rPr>
        <w:t>5-1: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4</w:t>
      </w:r>
      <w:r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pm:  </w:t>
      </w:r>
      <w:r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4738A1" w:rsidRPr="004738A1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 xml:space="preserve">Achieving Proper </w:t>
      </w:r>
      <w:r w:rsidR="00940007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>T</w:t>
      </w:r>
      <w:r w:rsidR="004738A1" w:rsidRPr="004738A1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 xml:space="preserve">ip </w:t>
      </w:r>
      <w:r w:rsidR="00940007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>P</w:t>
      </w:r>
      <w:r w:rsidR="004738A1" w:rsidRPr="004738A1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 xml:space="preserve">osition and </w:t>
      </w:r>
      <w:r w:rsidR="00940007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>S</w:t>
      </w:r>
      <w:r w:rsidR="004738A1" w:rsidRPr="004738A1">
        <w:rPr>
          <w:rFonts w:asciiTheme="minorHAnsi" w:hAnsiTheme="minorHAnsi" w:cs="Arial"/>
          <w:color w:val="17365D" w:themeColor="text2" w:themeShade="BF"/>
          <w:sz w:val="20"/>
          <w:szCs w:val="20"/>
          <w:shd w:val="clear" w:color="auto" w:fill="FFFFFF"/>
        </w:rPr>
        <w:t>tability -</w:t>
      </w:r>
      <w:r w:rsidR="004738A1" w:rsidRPr="004738A1">
        <w:rPr>
          <w:rFonts w:ascii="Arial" w:hAnsi="Arial" w:cs="Arial"/>
          <w:color w:val="17365D" w:themeColor="text2" w:themeShade="BF"/>
          <w:shd w:val="clear" w:color="auto" w:fill="FFFFFF"/>
        </w:rPr>
        <w:t xml:space="preserve"> </w:t>
      </w:r>
      <w:r w:rsidR="001C71F5">
        <w:rPr>
          <w:rFonts w:ascii="Cambria" w:hAnsi="Cambria"/>
          <w:color w:val="17365D" w:themeColor="text2" w:themeShade="BF"/>
          <w:sz w:val="20"/>
          <w:szCs w:val="20"/>
        </w:rPr>
        <w:t>Jay Calvert, MD</w:t>
      </w:r>
    </w:p>
    <w:p w14:paraId="3403C94E" w14:textId="347C893A" w:rsidR="00BF1039" w:rsidRPr="002113B6" w:rsidRDefault="00BF1039" w:rsidP="00BF1039">
      <w:pPr>
        <w:pStyle w:val="NoSpacing"/>
        <w:rPr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1: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4</w:t>
      </w:r>
      <w:r>
        <w:rPr>
          <w:rFonts w:ascii="Cambria" w:hAnsi="Cambria"/>
          <w:color w:val="17365D" w:themeColor="text2" w:themeShade="BF"/>
          <w:sz w:val="20"/>
          <w:szCs w:val="20"/>
        </w:rPr>
        <w:t>3-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1</w:t>
      </w:r>
      <w:r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5D7292">
        <w:rPr>
          <w:rFonts w:ascii="Cambria" w:hAnsi="Cambria"/>
          <w:color w:val="17365D" w:themeColor="text2" w:themeShade="BF"/>
          <w:sz w:val="20"/>
          <w:szCs w:val="20"/>
        </w:rPr>
        <w:t>5</w:t>
      </w:r>
      <w:r>
        <w:rPr>
          <w:rFonts w:ascii="Cambria" w:hAnsi="Cambria"/>
          <w:color w:val="17365D" w:themeColor="text2" w:themeShade="BF"/>
          <w:sz w:val="20"/>
          <w:szCs w:val="20"/>
        </w:rPr>
        <w:t>0pm</w:t>
      </w:r>
      <w:r w:rsidR="00033EB7" w:rsidRPr="002113B6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: </w:t>
      </w:r>
      <w:r w:rsidR="00FE70CD" w:rsidRPr="002113B6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Pr="002113B6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Pr="002113B6">
        <w:rPr>
          <w:rFonts w:ascii="Cambria" w:hAnsi="Cambria"/>
          <w:b/>
          <w:bCs/>
          <w:color w:val="17365D" w:themeColor="text2" w:themeShade="BF"/>
          <w:sz w:val="20"/>
          <w:szCs w:val="20"/>
        </w:rPr>
        <w:tab/>
      </w:r>
      <w:r w:rsidR="00FE70CD" w:rsidRPr="002113B6">
        <w:rPr>
          <w:color w:val="17365D" w:themeColor="text2" w:themeShade="BF"/>
          <w:sz w:val="20"/>
          <w:szCs w:val="20"/>
        </w:rPr>
        <w:t>Nasal Reconstruction in Maxillo Dysplasia:  A Retrospective Review of a Single Surgeon’s</w:t>
      </w:r>
    </w:p>
    <w:p w14:paraId="5188FFA3" w14:textId="6A9DE1D2" w:rsidR="00FE70CD" w:rsidRPr="002113B6" w:rsidRDefault="00BF1039" w:rsidP="00BF1039">
      <w:pPr>
        <w:pStyle w:val="NoSpacing"/>
        <w:rPr>
          <w:color w:val="17365D" w:themeColor="text2" w:themeShade="BF"/>
          <w:sz w:val="20"/>
          <w:szCs w:val="20"/>
        </w:rPr>
      </w:pPr>
      <w:r w:rsidRPr="002113B6">
        <w:rPr>
          <w:color w:val="17365D" w:themeColor="text2" w:themeShade="BF"/>
          <w:sz w:val="20"/>
          <w:szCs w:val="20"/>
        </w:rPr>
        <w:t xml:space="preserve">                           </w:t>
      </w:r>
      <w:r w:rsidR="00FE70CD" w:rsidRPr="002113B6">
        <w:rPr>
          <w:color w:val="17365D" w:themeColor="text2" w:themeShade="BF"/>
          <w:sz w:val="20"/>
          <w:szCs w:val="20"/>
        </w:rPr>
        <w:t xml:space="preserve"> </w:t>
      </w:r>
      <w:r w:rsidRPr="002113B6">
        <w:rPr>
          <w:color w:val="17365D" w:themeColor="text2" w:themeShade="BF"/>
          <w:sz w:val="20"/>
          <w:szCs w:val="20"/>
        </w:rPr>
        <w:t xml:space="preserve"> </w:t>
      </w:r>
      <w:r w:rsidRPr="002113B6">
        <w:rPr>
          <w:color w:val="17365D" w:themeColor="text2" w:themeShade="BF"/>
          <w:sz w:val="20"/>
          <w:szCs w:val="20"/>
        </w:rPr>
        <w:tab/>
      </w:r>
      <w:r w:rsidR="00FE70CD" w:rsidRPr="002113B6">
        <w:rPr>
          <w:color w:val="17365D" w:themeColor="text2" w:themeShade="BF"/>
          <w:sz w:val="20"/>
          <w:szCs w:val="20"/>
        </w:rPr>
        <w:t>Experience</w:t>
      </w:r>
      <w:r w:rsidRPr="002113B6">
        <w:rPr>
          <w:color w:val="17365D" w:themeColor="text2" w:themeShade="BF"/>
          <w:sz w:val="20"/>
          <w:szCs w:val="20"/>
        </w:rPr>
        <w:t xml:space="preserve"> - </w:t>
      </w:r>
      <w:r w:rsidR="00FE70CD" w:rsidRPr="002113B6">
        <w:rPr>
          <w:color w:val="17365D" w:themeColor="text2" w:themeShade="BF"/>
          <w:sz w:val="20"/>
          <w:szCs w:val="20"/>
        </w:rPr>
        <w:t>S. Anthony Wolfe, MD</w:t>
      </w:r>
    </w:p>
    <w:p w14:paraId="3476A736" w14:textId="7C61ABEC" w:rsidR="005E37DA" w:rsidRPr="002113B6" w:rsidRDefault="005D7292" w:rsidP="00BF1039">
      <w:pPr>
        <w:pStyle w:val="NoSpacing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1:51</w:t>
      </w:r>
      <w:r w:rsidR="005E37DA" w:rsidRPr="002113B6">
        <w:rPr>
          <w:color w:val="17365D" w:themeColor="text2" w:themeShade="BF"/>
          <w:sz w:val="20"/>
          <w:szCs w:val="20"/>
        </w:rPr>
        <w:t>-</w:t>
      </w:r>
      <w:r>
        <w:rPr>
          <w:color w:val="17365D" w:themeColor="text2" w:themeShade="BF"/>
          <w:sz w:val="20"/>
          <w:szCs w:val="20"/>
        </w:rPr>
        <w:t>1:58</w:t>
      </w:r>
      <w:r w:rsidR="005E37DA" w:rsidRPr="002113B6">
        <w:rPr>
          <w:color w:val="17365D" w:themeColor="text2" w:themeShade="BF"/>
          <w:sz w:val="20"/>
          <w:szCs w:val="20"/>
        </w:rPr>
        <w:t>pm:</w:t>
      </w:r>
      <w:r w:rsidR="005E37DA" w:rsidRPr="002113B6">
        <w:rPr>
          <w:color w:val="17365D" w:themeColor="text2" w:themeShade="BF"/>
          <w:sz w:val="20"/>
          <w:szCs w:val="20"/>
        </w:rPr>
        <w:tab/>
        <w:t>A New Modified Alar Base Reduction Technique – Haldun Kamburoglu, MD</w:t>
      </w:r>
    </w:p>
    <w:p w14:paraId="03F4B9AE" w14:textId="2FD324F8" w:rsidR="005E37DA" w:rsidRPr="002113B6" w:rsidRDefault="005D7292" w:rsidP="005E37DA">
      <w:pPr>
        <w:pStyle w:val="NoSpacing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1:59</w:t>
      </w:r>
      <w:r w:rsidR="005E37DA" w:rsidRPr="002113B6">
        <w:rPr>
          <w:color w:val="17365D" w:themeColor="text2" w:themeShade="BF"/>
          <w:sz w:val="20"/>
          <w:szCs w:val="20"/>
        </w:rPr>
        <w:t>-2:</w:t>
      </w:r>
      <w:r w:rsidR="00632EC2">
        <w:rPr>
          <w:color w:val="17365D" w:themeColor="text2" w:themeShade="BF"/>
          <w:sz w:val="20"/>
          <w:szCs w:val="20"/>
        </w:rPr>
        <w:t>0</w:t>
      </w:r>
      <w:r w:rsidR="005E37DA" w:rsidRPr="002113B6">
        <w:rPr>
          <w:color w:val="17365D" w:themeColor="text2" w:themeShade="BF"/>
          <w:sz w:val="20"/>
          <w:szCs w:val="20"/>
        </w:rPr>
        <w:t>6pm:</w:t>
      </w:r>
      <w:r w:rsidR="005E37DA" w:rsidRPr="002113B6">
        <w:rPr>
          <w:color w:val="17365D" w:themeColor="text2" w:themeShade="BF"/>
          <w:sz w:val="20"/>
          <w:szCs w:val="20"/>
        </w:rPr>
        <w:tab/>
        <w:t>The Nasal Molding Splint – Marcelo Ghersi, MD</w:t>
      </w:r>
    </w:p>
    <w:p w14:paraId="388E192E" w14:textId="7B43995B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>7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Discussion:</w:t>
      </w:r>
      <w:r w:rsidR="0066070D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086ED5" w:rsidRPr="00563159">
        <w:rPr>
          <w:rFonts w:ascii="Cambria" w:hAnsi="Cambria"/>
          <w:color w:val="17365D" w:themeColor="text2" w:themeShade="BF"/>
          <w:sz w:val="20"/>
          <w:szCs w:val="20"/>
        </w:rPr>
        <w:t>Jason Roostaeian, MD</w:t>
      </w:r>
    </w:p>
    <w:p w14:paraId="3E68B9C6" w14:textId="77777777" w:rsidR="00033EB7" w:rsidRPr="00563159" w:rsidRDefault="00033EB7" w:rsidP="00033EB7">
      <w:pPr>
        <w:widowControl w:val="0"/>
        <w:rPr>
          <w:rFonts w:ascii="Cambria" w:hAnsi="Cambria"/>
          <w:b/>
          <w:bCs/>
          <w:color w:val="17365D" w:themeColor="text2" w:themeShade="BF"/>
          <w:sz w:val="20"/>
          <w:szCs w:val="20"/>
        </w:rPr>
      </w:pPr>
    </w:p>
    <w:p w14:paraId="22E67532" w14:textId="0084A34B" w:rsidR="00033EB7" w:rsidRPr="00563159" w:rsidRDefault="00033EB7" w:rsidP="00033EB7">
      <w:pPr>
        <w:widowControl w:val="0"/>
        <w:rPr>
          <w:rFonts w:ascii="Cambria" w:hAnsi="Cambria"/>
          <w:b/>
          <w:bCs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- 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>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ab/>
        <w:t xml:space="preserve">Panel 5 – </w:t>
      </w:r>
      <w:r w:rsidR="00086ED5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Closed Rhinoplasty (Technique Focused) </w:t>
      </w:r>
      <w:r w:rsidR="00DC196A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–</w:t>
      </w:r>
      <w:r w:rsidR="00086ED5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 </w:t>
      </w:r>
      <w:r w:rsidR="00DC196A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 xml:space="preserve">MEMBER </w:t>
      </w:r>
      <w:r w:rsidR="00A73D03" w:rsidRPr="00563159">
        <w:rPr>
          <w:rFonts w:ascii="Cambria" w:hAnsi="Cambria"/>
          <w:b/>
          <w:bCs/>
          <w:color w:val="17365D" w:themeColor="text2" w:themeShade="BF"/>
          <w:sz w:val="20"/>
          <w:szCs w:val="20"/>
        </w:rPr>
        <w:t>PANEL</w:t>
      </w:r>
    </w:p>
    <w:p w14:paraId="5F1514EA" w14:textId="48774E5A" w:rsidR="005E37DA" w:rsidRDefault="00033EB7" w:rsidP="005E37DA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23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>8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pm:  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Introduction/Moderator</w:t>
      </w:r>
      <w:r w:rsidR="00A73D03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:  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>Davi</w:t>
      </w:r>
      <w:r w:rsidR="00B362A4">
        <w:rPr>
          <w:rFonts w:ascii="Cambria" w:hAnsi="Cambria"/>
          <w:color w:val="17365D" w:themeColor="text2" w:themeShade="BF"/>
          <w:sz w:val="20"/>
          <w:szCs w:val="20"/>
        </w:rPr>
        <w:t>d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 xml:space="preserve"> Bray, Jr.</w:t>
      </w:r>
      <w:r w:rsidR="00A73D03" w:rsidRPr="00563159">
        <w:rPr>
          <w:rFonts w:ascii="Cambria" w:hAnsi="Cambria"/>
          <w:color w:val="17365D" w:themeColor="text2" w:themeShade="BF"/>
          <w:sz w:val="20"/>
          <w:szCs w:val="20"/>
        </w:rPr>
        <w:t>, MD</w:t>
      </w:r>
    </w:p>
    <w:p w14:paraId="51B624C7" w14:textId="7949880F" w:rsidR="00683014" w:rsidRPr="005E37DA" w:rsidRDefault="00033EB7" w:rsidP="005E37DA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>9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-2: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>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pm:  </w:t>
      </w:r>
      <w:r w:rsidR="005E37DA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683014" w:rsidRPr="00563159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 xml:space="preserve">Endonasal Tip Grafts:  Intraoperative Technique &amp; Long Term Follow Up </w:t>
      </w:r>
    </w:p>
    <w:p w14:paraId="490558E0" w14:textId="39460B35" w:rsidR="00033EB7" w:rsidRDefault="00683014" w:rsidP="005E37DA">
      <w:pPr>
        <w:widowControl w:val="0"/>
        <w:ind w:left="720" w:firstLine="720"/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</w:pPr>
      <w:r w:rsidRPr="00563159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Joe Gryskiewicz, MD</w:t>
      </w:r>
    </w:p>
    <w:p w14:paraId="4F28B783" w14:textId="71664F93" w:rsidR="005E37DA" w:rsidRPr="002113B6" w:rsidRDefault="005E37DA" w:rsidP="005E37DA">
      <w:pPr>
        <w:widowControl w:val="0"/>
        <w:rPr>
          <w:rFonts w:asciiTheme="minorHAnsi" w:hAnsiTheme="minorHAnsi"/>
          <w:color w:val="17365D" w:themeColor="text2" w:themeShade="BF"/>
          <w:sz w:val="20"/>
          <w:szCs w:val="20"/>
        </w:rPr>
      </w:pPr>
      <w:r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2:</w:t>
      </w:r>
      <w:r w:rsidR="00632EC2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3</w:t>
      </w:r>
      <w:r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7-</w:t>
      </w:r>
      <w:r w:rsidR="005914DE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2:</w:t>
      </w:r>
      <w:r w:rsidR="00632EC2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4</w:t>
      </w:r>
      <w:r w:rsidR="005914DE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>4pm:</w:t>
      </w:r>
      <w:r w:rsidR="005914DE">
        <w:rPr>
          <w:rFonts w:ascii="Cambria" w:hAnsi="Cambria" w:cs="Arial"/>
          <w:color w:val="17365D" w:themeColor="text2" w:themeShade="BF"/>
          <w:sz w:val="20"/>
          <w:szCs w:val="20"/>
          <w:shd w:val="clear" w:color="auto" w:fill="FFFFFF"/>
        </w:rPr>
        <w:tab/>
      </w:r>
      <w:r w:rsidR="005914DE" w:rsidRPr="002113B6">
        <w:rPr>
          <w:rFonts w:asciiTheme="minorHAnsi" w:hAnsiTheme="minorHAnsi"/>
          <w:color w:val="17365D" w:themeColor="text2" w:themeShade="BF"/>
          <w:sz w:val="20"/>
          <w:szCs w:val="20"/>
        </w:rPr>
        <w:t>Preservation Rhinoplasty:  Open or Closed? – Aaron Kosins, MD</w:t>
      </w:r>
    </w:p>
    <w:p w14:paraId="09BB44F4" w14:textId="4C0AF221" w:rsidR="005914DE" w:rsidRPr="002113B6" w:rsidRDefault="005914DE" w:rsidP="005E37DA">
      <w:pPr>
        <w:widowControl w:val="0"/>
        <w:rPr>
          <w:rFonts w:asciiTheme="minorHAnsi" w:hAnsiTheme="minorHAnsi"/>
          <w:color w:val="17365D" w:themeColor="text2" w:themeShade="BF"/>
          <w:sz w:val="20"/>
          <w:szCs w:val="20"/>
        </w:rPr>
      </w:pPr>
      <w:r w:rsidRPr="002113B6">
        <w:rPr>
          <w:rFonts w:asciiTheme="minorHAnsi" w:hAnsiTheme="minorHAnsi"/>
          <w:color w:val="17365D" w:themeColor="text2" w:themeShade="BF"/>
          <w:sz w:val="20"/>
          <w:szCs w:val="20"/>
        </w:rPr>
        <w:t>2:</w:t>
      </w:r>
      <w:r w:rsidR="00632EC2">
        <w:rPr>
          <w:rFonts w:asciiTheme="minorHAnsi" w:hAnsiTheme="minorHAnsi"/>
          <w:color w:val="17365D" w:themeColor="text2" w:themeShade="BF"/>
          <w:sz w:val="20"/>
          <w:szCs w:val="20"/>
        </w:rPr>
        <w:t>4</w:t>
      </w:r>
      <w:r w:rsidRPr="002113B6">
        <w:rPr>
          <w:rFonts w:asciiTheme="minorHAnsi" w:hAnsiTheme="minorHAnsi"/>
          <w:color w:val="17365D" w:themeColor="text2" w:themeShade="BF"/>
          <w:sz w:val="20"/>
          <w:szCs w:val="20"/>
        </w:rPr>
        <w:t>5-</w:t>
      </w:r>
      <w:r w:rsidR="00632EC2">
        <w:rPr>
          <w:rFonts w:asciiTheme="minorHAnsi" w:hAnsiTheme="minorHAnsi"/>
          <w:color w:val="17365D" w:themeColor="text2" w:themeShade="BF"/>
          <w:sz w:val="20"/>
          <w:szCs w:val="20"/>
        </w:rPr>
        <w:t>2</w:t>
      </w:r>
      <w:r w:rsidRPr="002113B6">
        <w:rPr>
          <w:rFonts w:asciiTheme="minorHAnsi" w:hAnsiTheme="minorHAnsi"/>
          <w:color w:val="17365D" w:themeColor="text2" w:themeShade="BF"/>
          <w:sz w:val="20"/>
          <w:szCs w:val="20"/>
        </w:rPr>
        <w:t>:</w:t>
      </w:r>
      <w:r w:rsidR="00632EC2">
        <w:rPr>
          <w:rFonts w:asciiTheme="minorHAnsi" w:hAnsiTheme="minorHAnsi"/>
          <w:color w:val="17365D" w:themeColor="text2" w:themeShade="BF"/>
          <w:sz w:val="20"/>
          <w:szCs w:val="20"/>
        </w:rPr>
        <w:t>5</w:t>
      </w:r>
      <w:r w:rsidRPr="002113B6">
        <w:rPr>
          <w:rFonts w:asciiTheme="minorHAnsi" w:hAnsiTheme="minorHAnsi"/>
          <w:color w:val="17365D" w:themeColor="text2" w:themeShade="BF"/>
          <w:sz w:val="20"/>
          <w:szCs w:val="20"/>
        </w:rPr>
        <w:t>2pm:</w:t>
      </w:r>
      <w:r w:rsidRPr="002113B6">
        <w:rPr>
          <w:rFonts w:asciiTheme="minorHAnsi" w:hAnsiTheme="minorHAnsi"/>
          <w:color w:val="17365D" w:themeColor="text2" w:themeShade="BF"/>
          <w:sz w:val="20"/>
          <w:szCs w:val="20"/>
        </w:rPr>
        <w:tab/>
        <w:t>Rhinoplasty with Minimal or No Reduction of the Alar Cartilages</w:t>
      </w:r>
    </w:p>
    <w:p w14:paraId="26B10D2B" w14:textId="053BC3AA" w:rsidR="005914DE" w:rsidRPr="002113B6" w:rsidRDefault="005914DE" w:rsidP="005914DE">
      <w:pPr>
        <w:widowControl w:val="0"/>
        <w:ind w:left="720" w:firstLine="720"/>
        <w:rPr>
          <w:rFonts w:asciiTheme="minorHAnsi" w:hAnsiTheme="minorHAnsi"/>
          <w:color w:val="17365D" w:themeColor="text2" w:themeShade="BF"/>
          <w:sz w:val="20"/>
          <w:szCs w:val="20"/>
        </w:rPr>
      </w:pPr>
      <w:r w:rsidRPr="002113B6">
        <w:rPr>
          <w:rFonts w:asciiTheme="minorHAnsi" w:hAnsiTheme="minorHAnsi"/>
          <w:color w:val="17365D" w:themeColor="text2" w:themeShade="BF"/>
          <w:sz w:val="20"/>
          <w:szCs w:val="20"/>
        </w:rPr>
        <w:t>Mark B. Constantian, MD</w:t>
      </w:r>
    </w:p>
    <w:p w14:paraId="2E358842" w14:textId="58B2DD16" w:rsidR="005914DE" w:rsidRPr="002113B6" w:rsidRDefault="00632EC2" w:rsidP="005914DE">
      <w:pPr>
        <w:pStyle w:val="NoSpacing"/>
        <w:ind w:left="1440" w:hanging="1440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2:53</w:t>
      </w:r>
      <w:r w:rsidR="005914DE" w:rsidRPr="002113B6">
        <w:rPr>
          <w:color w:val="17365D" w:themeColor="text2" w:themeShade="BF"/>
          <w:sz w:val="20"/>
          <w:szCs w:val="20"/>
        </w:rPr>
        <w:t>-</w:t>
      </w:r>
      <w:r>
        <w:rPr>
          <w:color w:val="17365D" w:themeColor="text2" w:themeShade="BF"/>
          <w:sz w:val="20"/>
          <w:szCs w:val="20"/>
        </w:rPr>
        <w:t>3:00</w:t>
      </w:r>
      <w:r w:rsidR="005914DE" w:rsidRPr="002113B6">
        <w:rPr>
          <w:color w:val="17365D" w:themeColor="text2" w:themeShade="BF"/>
          <w:sz w:val="20"/>
          <w:szCs w:val="20"/>
        </w:rPr>
        <w:t>pm:</w:t>
      </w:r>
      <w:r w:rsidR="005914DE" w:rsidRPr="002113B6">
        <w:rPr>
          <w:color w:val="17365D" w:themeColor="text2" w:themeShade="BF"/>
          <w:sz w:val="20"/>
          <w:szCs w:val="20"/>
        </w:rPr>
        <w:tab/>
        <w:t>Conservation Endonasal Rhinoplasty:  A Perspective on New Universal Concepts in Closed Structure Technique – Geoffrey W. Tobias, MD</w:t>
      </w:r>
    </w:p>
    <w:p w14:paraId="64184988" w14:textId="78606AEB" w:rsidR="00683014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3: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="005914DE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-3: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5914DE">
        <w:rPr>
          <w:rFonts w:ascii="Cambria" w:hAnsi="Cambria"/>
          <w:color w:val="17365D" w:themeColor="text2" w:themeShade="BF"/>
          <w:sz w:val="20"/>
          <w:szCs w:val="20"/>
        </w:rPr>
        <w:t>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Discussion:</w:t>
      </w:r>
      <w:r w:rsidR="00A73D03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5914DE">
        <w:rPr>
          <w:rFonts w:ascii="Cambria" w:hAnsi="Cambria"/>
          <w:color w:val="17365D" w:themeColor="text2" w:themeShade="BF"/>
          <w:sz w:val="20"/>
          <w:szCs w:val="20"/>
        </w:rPr>
        <w:t>Jeffrey Marcus, MD</w:t>
      </w:r>
      <w:r w:rsidR="00683014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</w:p>
    <w:p w14:paraId="7F282FDD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43C1377B" w14:textId="74299893" w:rsidR="00033EB7" w:rsidRDefault="00033EB7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3:</w:t>
      </w:r>
      <w:r w:rsidR="00632EC2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837A85">
        <w:rPr>
          <w:rFonts w:ascii="Cambria" w:hAnsi="Cambria"/>
          <w:color w:val="17365D" w:themeColor="text2" w:themeShade="BF"/>
          <w:sz w:val="20"/>
          <w:szCs w:val="20"/>
        </w:rPr>
        <w:t>7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>3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:</w:t>
      </w:r>
      <w:r w:rsidR="00837A85">
        <w:rPr>
          <w:rFonts w:ascii="Cambria" w:hAnsi="Cambria"/>
          <w:color w:val="17365D" w:themeColor="text2" w:themeShade="BF"/>
          <w:sz w:val="20"/>
          <w:szCs w:val="20"/>
        </w:rPr>
        <w:t>47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  <w:t>Break / Exhibitor Visit</w:t>
      </w:r>
    </w:p>
    <w:p w14:paraId="33F5AC27" w14:textId="72DA2709" w:rsidR="007B5E94" w:rsidRDefault="007B5E94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</w:p>
    <w:p w14:paraId="3618806D" w14:textId="5E1442D2" w:rsidR="007B5E94" w:rsidRDefault="007B5E94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3:</w:t>
      </w:r>
      <w:r w:rsidR="00837A85">
        <w:rPr>
          <w:rFonts w:ascii="Cambria" w:hAnsi="Cambria"/>
          <w:color w:val="17365D" w:themeColor="text2" w:themeShade="BF"/>
          <w:sz w:val="20"/>
          <w:szCs w:val="20"/>
        </w:rPr>
        <w:t>48</w:t>
      </w:r>
      <w:r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364A67">
        <w:rPr>
          <w:rFonts w:ascii="Cambria" w:hAnsi="Cambria"/>
          <w:color w:val="17365D" w:themeColor="text2" w:themeShade="BF"/>
          <w:sz w:val="20"/>
          <w:szCs w:val="20"/>
        </w:rPr>
        <w:t>4:</w:t>
      </w:r>
      <w:r w:rsidR="00910831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="00364A67">
        <w:rPr>
          <w:rFonts w:ascii="Cambria" w:hAnsi="Cambria"/>
          <w:color w:val="17365D" w:themeColor="text2" w:themeShade="BF"/>
          <w:sz w:val="20"/>
          <w:szCs w:val="20"/>
        </w:rPr>
        <w:t>2</w:t>
      </w:r>
      <w:r>
        <w:rPr>
          <w:rFonts w:ascii="Cambria" w:hAnsi="Cambria"/>
          <w:color w:val="17365D" w:themeColor="text2" w:themeShade="BF"/>
          <w:sz w:val="20"/>
          <w:szCs w:val="20"/>
        </w:rPr>
        <w:t>pm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91412B">
        <w:rPr>
          <w:rFonts w:ascii="Cambria" w:hAnsi="Cambria"/>
          <w:b/>
          <w:bCs/>
          <w:color w:val="17365D" w:themeColor="text2" w:themeShade="BF"/>
          <w:sz w:val="20"/>
          <w:szCs w:val="20"/>
        </w:rPr>
        <w:t>Panel 6 – Patient Selection</w:t>
      </w:r>
    </w:p>
    <w:p w14:paraId="54651E14" w14:textId="5B7F7A4C" w:rsidR="007B5E94" w:rsidRPr="001032C3" w:rsidRDefault="007B5E94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3:</w:t>
      </w:r>
      <w:r w:rsidR="00837A85">
        <w:rPr>
          <w:rFonts w:ascii="Cambria" w:hAnsi="Cambria"/>
          <w:color w:val="17365D" w:themeColor="text2" w:themeShade="BF"/>
          <w:sz w:val="20"/>
          <w:szCs w:val="20"/>
        </w:rPr>
        <w:t>4</w:t>
      </w:r>
      <w:r>
        <w:rPr>
          <w:rFonts w:ascii="Cambria" w:hAnsi="Cambria"/>
          <w:color w:val="17365D" w:themeColor="text2" w:themeShade="BF"/>
          <w:sz w:val="20"/>
          <w:szCs w:val="20"/>
        </w:rPr>
        <w:t>8-</w:t>
      </w:r>
      <w:r w:rsidR="00837A85">
        <w:rPr>
          <w:rFonts w:ascii="Cambria" w:hAnsi="Cambria"/>
          <w:color w:val="17365D" w:themeColor="text2" w:themeShade="BF"/>
          <w:sz w:val="20"/>
          <w:szCs w:val="20"/>
        </w:rPr>
        <w:t>3:53</w:t>
      </w:r>
      <w:r>
        <w:rPr>
          <w:rFonts w:ascii="Cambria" w:hAnsi="Cambria"/>
          <w:color w:val="17365D" w:themeColor="text2" w:themeShade="BF"/>
          <w:sz w:val="20"/>
          <w:szCs w:val="20"/>
        </w:rPr>
        <w:t>pm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  <w:t xml:space="preserve">Introduction/Moderator:  </w:t>
      </w:r>
      <w:r w:rsidR="001F445E" w:rsidRPr="001032C3">
        <w:rPr>
          <w:rFonts w:ascii="Cambria" w:hAnsi="Cambria"/>
          <w:color w:val="17365D" w:themeColor="text2" w:themeShade="BF"/>
          <w:sz w:val="20"/>
          <w:szCs w:val="20"/>
        </w:rPr>
        <w:t>Ashkan Ghavami, MD</w:t>
      </w:r>
    </w:p>
    <w:p w14:paraId="7B606DC5" w14:textId="558BDBBB" w:rsidR="007B5E94" w:rsidRDefault="00837A85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3:54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>-4:</w:t>
      </w:r>
      <w:r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="006326DC">
        <w:rPr>
          <w:rFonts w:ascii="Cambria" w:hAnsi="Cambria"/>
          <w:color w:val="17365D" w:themeColor="text2" w:themeShade="BF"/>
          <w:sz w:val="20"/>
          <w:szCs w:val="20"/>
        </w:rPr>
        <w:t>9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6326DC">
        <w:rPr>
          <w:rFonts w:ascii="Cambria" w:hAnsi="Cambria"/>
          <w:color w:val="17365D" w:themeColor="text2" w:themeShade="BF"/>
          <w:sz w:val="20"/>
          <w:szCs w:val="20"/>
        </w:rPr>
        <w:t>Mark B. Constantian, MD</w:t>
      </w:r>
    </w:p>
    <w:p w14:paraId="44C009FB" w14:textId="6740CF89" w:rsidR="007B5E94" w:rsidRDefault="006326DC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4:10-4:25pm</w:t>
      </w:r>
      <w:r w:rsidR="007B5E94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5573AA">
        <w:rPr>
          <w:rFonts w:ascii="Cambria" w:hAnsi="Cambria"/>
          <w:color w:val="17365D" w:themeColor="text2" w:themeShade="BF"/>
          <w:sz w:val="20"/>
          <w:szCs w:val="20"/>
        </w:rPr>
        <w:t>Ronald P. Gruber, MD</w:t>
      </w:r>
    </w:p>
    <w:p w14:paraId="0178EA30" w14:textId="64FEA98A" w:rsidR="005573AA" w:rsidRPr="005573AA" w:rsidRDefault="005573AA" w:rsidP="00033EB7">
      <w:pPr>
        <w:pStyle w:val="NoSpacing"/>
        <w:rPr>
          <w:rFonts w:ascii="Cambria" w:hAnsi="Cambria"/>
          <w:b/>
          <w:bCs/>
          <w:color w:val="C00000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4:</w:t>
      </w:r>
      <w:r w:rsidR="00837A85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6326DC">
        <w:rPr>
          <w:rFonts w:ascii="Cambria" w:hAnsi="Cambria"/>
          <w:color w:val="17365D" w:themeColor="text2" w:themeShade="BF"/>
          <w:sz w:val="20"/>
          <w:szCs w:val="20"/>
        </w:rPr>
        <w:t>6</w:t>
      </w:r>
      <w:r>
        <w:rPr>
          <w:rFonts w:ascii="Cambria" w:hAnsi="Cambria"/>
          <w:color w:val="17365D" w:themeColor="text2" w:themeShade="BF"/>
          <w:sz w:val="20"/>
          <w:szCs w:val="20"/>
        </w:rPr>
        <w:t>-4: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="006326DC">
        <w:rPr>
          <w:rFonts w:ascii="Cambria" w:hAnsi="Cambria"/>
          <w:color w:val="17365D" w:themeColor="text2" w:themeShade="BF"/>
          <w:sz w:val="20"/>
          <w:szCs w:val="20"/>
        </w:rPr>
        <w:t>1</w:t>
      </w:r>
      <w:r>
        <w:rPr>
          <w:rFonts w:ascii="Cambria" w:hAnsi="Cambria"/>
          <w:color w:val="17365D" w:themeColor="text2" w:themeShade="BF"/>
          <w:sz w:val="20"/>
          <w:szCs w:val="20"/>
        </w:rPr>
        <w:t>pm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  <w:t>Discussion</w:t>
      </w:r>
      <w:r w:rsidR="001F445E" w:rsidRPr="001032C3">
        <w:rPr>
          <w:rFonts w:ascii="Cambria" w:hAnsi="Cambria"/>
          <w:color w:val="17365D" w:themeColor="text2" w:themeShade="BF"/>
          <w:sz w:val="20"/>
          <w:szCs w:val="20"/>
        </w:rPr>
        <w:t>:  Jamil Ahmad, MD</w:t>
      </w:r>
    </w:p>
    <w:p w14:paraId="33C35528" w14:textId="77777777" w:rsidR="00033EB7" w:rsidRPr="00563159" w:rsidRDefault="00033EB7" w:rsidP="00033EB7">
      <w:pPr>
        <w:pStyle w:val="NoSpacing"/>
        <w:rPr>
          <w:rFonts w:ascii="Cambria" w:hAnsi="Cambria"/>
          <w:color w:val="17365D" w:themeColor="text2" w:themeShade="BF"/>
          <w:sz w:val="20"/>
          <w:szCs w:val="20"/>
        </w:rPr>
      </w:pPr>
    </w:p>
    <w:p w14:paraId="67A69E8B" w14:textId="3FF16EC3" w:rsidR="00033EB7" w:rsidRPr="00563159" w:rsidRDefault="005573AA" w:rsidP="00033EB7">
      <w:pPr>
        <w:widowControl w:val="0"/>
        <w:ind w:left="1440" w:hanging="1440"/>
        <w:rPr>
          <w:rFonts w:ascii="Cambria" w:hAnsi="Cambria"/>
          <w:bCs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4: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="006326DC">
        <w:rPr>
          <w:rFonts w:ascii="Cambria" w:hAnsi="Cambria"/>
          <w:color w:val="17365D" w:themeColor="text2" w:themeShade="BF"/>
          <w:sz w:val="20"/>
          <w:szCs w:val="20"/>
        </w:rPr>
        <w:t>2</w:t>
      </w:r>
      <w:r>
        <w:rPr>
          <w:rFonts w:ascii="Cambria" w:hAnsi="Cambria"/>
          <w:color w:val="17365D" w:themeColor="text2" w:themeShade="BF"/>
          <w:sz w:val="20"/>
          <w:szCs w:val="20"/>
        </w:rPr>
        <w:t>-5: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6326DC">
        <w:rPr>
          <w:rFonts w:ascii="Cambria" w:hAnsi="Cambria"/>
          <w:color w:val="17365D" w:themeColor="text2" w:themeShade="BF"/>
          <w:sz w:val="20"/>
          <w:szCs w:val="20"/>
        </w:rPr>
        <w:t>2</w:t>
      </w:r>
      <w:r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="00033EB7" w:rsidRPr="00563159">
        <w:rPr>
          <w:rFonts w:ascii="Cambria" w:hAnsi="Cambria"/>
          <w:b/>
          <w:color w:val="17365D" w:themeColor="text2" w:themeShade="BF"/>
          <w:sz w:val="20"/>
          <w:szCs w:val="20"/>
        </w:rPr>
        <w:t xml:space="preserve"> </w:t>
      </w:r>
      <w:r w:rsidR="00033EB7" w:rsidRPr="00563159">
        <w:rPr>
          <w:rFonts w:ascii="Cambria" w:hAnsi="Cambria"/>
          <w:b/>
          <w:color w:val="17365D" w:themeColor="text2" w:themeShade="BF"/>
          <w:sz w:val="20"/>
          <w:szCs w:val="20"/>
        </w:rPr>
        <w:tab/>
        <w:t>President’s Guest Lecture</w:t>
      </w:r>
    </w:p>
    <w:p w14:paraId="7E1D317B" w14:textId="77777777" w:rsidR="00033EB7" w:rsidRPr="00563159" w:rsidRDefault="00033EB7" w:rsidP="00033EB7">
      <w:pPr>
        <w:widowControl w:val="0"/>
        <w:ind w:left="1440"/>
        <w:rPr>
          <w:rFonts w:ascii="Cambria" w:hAnsi="Cambria"/>
          <w:bCs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The Illusions and Paradoxes of Rhinoplasty - Ron Gruber, MD</w:t>
      </w:r>
    </w:p>
    <w:p w14:paraId="4100269B" w14:textId="1D3DF825" w:rsidR="00033EB7" w:rsidRPr="00563159" w:rsidRDefault="005573AA" w:rsidP="00033EB7">
      <w:pPr>
        <w:widowControl w:val="0"/>
        <w:ind w:left="1440" w:hanging="1440"/>
        <w:rPr>
          <w:rFonts w:ascii="Cambria" w:hAnsi="Cambria"/>
          <w:b/>
          <w:color w:val="17365D" w:themeColor="text2" w:themeShade="BF"/>
          <w:sz w:val="20"/>
          <w:szCs w:val="20"/>
        </w:rPr>
      </w:pPr>
      <w:r>
        <w:rPr>
          <w:rFonts w:ascii="Cambria" w:hAnsi="Cambria"/>
          <w:bCs/>
          <w:color w:val="17365D" w:themeColor="text2" w:themeShade="BF"/>
          <w:sz w:val="20"/>
          <w:szCs w:val="20"/>
        </w:rPr>
        <w:t>5</w:t>
      </w:r>
      <w:r w:rsidR="00033EB7"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:</w:t>
      </w:r>
      <w:r w:rsidR="00200F52">
        <w:rPr>
          <w:rFonts w:ascii="Cambria" w:hAnsi="Cambria"/>
          <w:bCs/>
          <w:color w:val="17365D" w:themeColor="text2" w:themeShade="BF"/>
          <w:sz w:val="20"/>
          <w:szCs w:val="20"/>
        </w:rPr>
        <w:t>13</w:t>
      </w:r>
      <w:r>
        <w:rPr>
          <w:rFonts w:ascii="Cambria" w:hAnsi="Cambria"/>
          <w:bCs/>
          <w:color w:val="17365D" w:themeColor="text2" w:themeShade="BF"/>
          <w:sz w:val="20"/>
          <w:szCs w:val="20"/>
        </w:rPr>
        <w:t>-5:</w:t>
      </w:r>
      <w:r w:rsidR="00200F52">
        <w:rPr>
          <w:rFonts w:ascii="Cambria" w:hAnsi="Cambria"/>
          <w:bCs/>
          <w:color w:val="17365D" w:themeColor="text2" w:themeShade="BF"/>
          <w:sz w:val="20"/>
          <w:szCs w:val="20"/>
        </w:rPr>
        <w:t>1</w:t>
      </w:r>
      <w:r>
        <w:rPr>
          <w:rFonts w:ascii="Cambria" w:hAnsi="Cambria"/>
          <w:bCs/>
          <w:color w:val="17365D" w:themeColor="text2" w:themeShade="BF"/>
          <w:sz w:val="20"/>
          <w:szCs w:val="20"/>
        </w:rPr>
        <w:t>8</w:t>
      </w:r>
      <w:r w:rsidR="00033EB7"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>pm</w:t>
      </w:r>
      <w:r w:rsidR="00033EB7"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ab/>
        <w:t xml:space="preserve">Dr. Berkowitz </w:t>
      </w:r>
      <w:r w:rsidR="00A73D03"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 xml:space="preserve">- </w:t>
      </w:r>
      <w:r w:rsidR="00033EB7" w:rsidRPr="00563159">
        <w:rPr>
          <w:rFonts w:ascii="Cambria" w:hAnsi="Cambria"/>
          <w:bCs/>
          <w:color w:val="17365D" w:themeColor="text2" w:themeShade="BF"/>
          <w:sz w:val="20"/>
          <w:szCs w:val="20"/>
        </w:rPr>
        <w:t xml:space="preserve">Plaque to Dr. Gruber </w:t>
      </w:r>
      <w:r w:rsidR="00033EB7" w:rsidRPr="00563159">
        <w:rPr>
          <w:rFonts w:ascii="Cambria" w:hAnsi="Cambria"/>
          <w:b/>
          <w:color w:val="17365D" w:themeColor="text2" w:themeShade="BF"/>
          <w:sz w:val="20"/>
          <w:szCs w:val="20"/>
        </w:rPr>
        <w:tab/>
      </w:r>
    </w:p>
    <w:p w14:paraId="3DD5E9F1" w14:textId="6F2953EF" w:rsidR="00033EB7" w:rsidRDefault="00033EB7" w:rsidP="00033EB7">
      <w:pPr>
        <w:widowControl w:val="0"/>
        <w:ind w:left="1440" w:hanging="1440"/>
        <w:rPr>
          <w:rFonts w:ascii="Cambria" w:hAnsi="Cambria"/>
          <w:color w:val="17365D" w:themeColor="text2" w:themeShade="BF"/>
          <w:sz w:val="20"/>
          <w:szCs w:val="20"/>
        </w:rPr>
      </w:pPr>
    </w:p>
    <w:p w14:paraId="527C9007" w14:textId="29C54470" w:rsidR="00033EB7" w:rsidRPr="00563159" w:rsidRDefault="005573AA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5: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19</w:t>
      </w:r>
      <w:r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4576C2">
        <w:rPr>
          <w:rFonts w:ascii="Cambria" w:hAnsi="Cambria"/>
          <w:color w:val="17365D" w:themeColor="text2" w:themeShade="BF"/>
          <w:sz w:val="20"/>
          <w:szCs w:val="20"/>
        </w:rPr>
        <w:t>6:12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033EB7" w:rsidRPr="00563159">
        <w:rPr>
          <w:rFonts w:ascii="Cambria" w:hAnsi="Cambria"/>
          <w:b/>
          <w:color w:val="17365D" w:themeColor="text2" w:themeShade="BF"/>
          <w:sz w:val="20"/>
          <w:szCs w:val="20"/>
        </w:rPr>
        <w:t xml:space="preserve">Awards – Moderator:  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Joe Gryskiewicz, MD</w:t>
      </w:r>
    </w:p>
    <w:p w14:paraId="0FAE2F58" w14:textId="1AA4ED4F" w:rsidR="00033EB7" w:rsidRPr="00563159" w:rsidRDefault="005573AA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5: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19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>-5: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24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pm:  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Rollin K. Daniel Resident Paper Competition</w:t>
      </w:r>
    </w:p>
    <w:p w14:paraId="285AEB6F" w14:textId="3AAFA933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5:</w:t>
      </w:r>
      <w:r w:rsidR="00200F52">
        <w:rPr>
          <w:rFonts w:ascii="Cambria" w:hAnsi="Cambria"/>
          <w:color w:val="17365D" w:themeColor="text2" w:themeShade="BF"/>
          <w:sz w:val="20"/>
          <w:szCs w:val="20"/>
        </w:rPr>
        <w:t>25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-5: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55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pm: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312BDC" w:rsidRPr="00563159">
        <w:rPr>
          <w:rFonts w:ascii="Cambria" w:hAnsi="Cambria"/>
          <w:color w:val="17365D" w:themeColor="text2" w:themeShade="BF"/>
          <w:sz w:val="20"/>
          <w:szCs w:val="20"/>
        </w:rPr>
        <w:t>Lifetime Achievement Award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 xml:space="preserve"> - ‘Learning from Failure’ – Rollin Daniel, MD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ab/>
      </w:r>
    </w:p>
    <w:p w14:paraId="73D16874" w14:textId="4593A533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>5: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56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>-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>6:</w:t>
      </w:r>
      <w:r w:rsidR="006D7BB7">
        <w:rPr>
          <w:rFonts w:ascii="Cambria" w:hAnsi="Cambria"/>
          <w:color w:val="17365D" w:themeColor="text2" w:themeShade="BF"/>
          <w:sz w:val="20"/>
          <w:szCs w:val="20"/>
        </w:rPr>
        <w:t>0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6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pm:  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312BDC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Jacques Joseph Innovation 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–</w:t>
      </w:r>
      <w:r w:rsidR="00312BDC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Olivier Gerbault, MD</w:t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  </w:t>
      </w:r>
      <w:r w:rsidR="00330FF6">
        <w:rPr>
          <w:rFonts w:ascii="Cambria" w:hAnsi="Cambria"/>
          <w:color w:val="17365D" w:themeColor="text2" w:themeShade="BF"/>
          <w:sz w:val="20"/>
          <w:szCs w:val="20"/>
        </w:rPr>
        <w:tab/>
      </w:r>
    </w:p>
    <w:p w14:paraId="29BC28CE" w14:textId="77777777" w:rsidR="00C54487" w:rsidRDefault="00C5448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33A08AF5" w14:textId="25574359" w:rsidR="00C54487" w:rsidRDefault="00C5448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07</w:t>
      </w:r>
      <w:r>
        <w:rPr>
          <w:rFonts w:ascii="Cambria" w:hAnsi="Cambria"/>
          <w:color w:val="17365D" w:themeColor="text2" w:themeShade="BF"/>
          <w:sz w:val="20"/>
          <w:szCs w:val="20"/>
        </w:rPr>
        <w:t>-6: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18</w:t>
      </w:r>
      <w:r>
        <w:rPr>
          <w:rFonts w:ascii="Cambria" w:hAnsi="Cambria"/>
          <w:color w:val="17365D" w:themeColor="text2" w:themeShade="BF"/>
          <w:sz w:val="20"/>
          <w:szCs w:val="20"/>
        </w:rPr>
        <w:t>pm: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  <w:t>Short Tribute to Jack Sheen, MD  1925-2021</w:t>
      </w:r>
    </w:p>
    <w:p w14:paraId="7996ECD1" w14:textId="6CC5E598" w:rsidR="00C54487" w:rsidRDefault="00C54487" w:rsidP="00C54487">
      <w:pPr>
        <w:widowControl w:val="0"/>
        <w:ind w:left="72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 xml:space="preserve">            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  <w:t>(First President of The Rhinoplasty Society)</w:t>
      </w:r>
    </w:p>
    <w:p w14:paraId="7F05F319" w14:textId="4847813B" w:rsidR="00C54487" w:rsidRDefault="00C54487" w:rsidP="00C5448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07</w:t>
      </w:r>
      <w:r>
        <w:rPr>
          <w:rFonts w:ascii="Cambria" w:hAnsi="Cambria"/>
          <w:color w:val="17365D" w:themeColor="text2" w:themeShade="BF"/>
          <w:sz w:val="20"/>
          <w:szCs w:val="20"/>
        </w:rPr>
        <w:t>-6:1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0</w:t>
      </w:r>
      <w:r>
        <w:rPr>
          <w:rFonts w:ascii="Cambria" w:hAnsi="Cambria"/>
          <w:color w:val="17365D" w:themeColor="text2" w:themeShade="BF"/>
          <w:sz w:val="20"/>
          <w:szCs w:val="20"/>
        </w:rPr>
        <w:t>pm: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297D4A">
        <w:rPr>
          <w:rFonts w:ascii="Cambria" w:hAnsi="Cambria"/>
          <w:color w:val="17365D" w:themeColor="text2" w:themeShade="BF"/>
          <w:sz w:val="20"/>
          <w:szCs w:val="20"/>
        </w:rPr>
        <w:t>Mark Constantian</w:t>
      </w:r>
      <w:r>
        <w:rPr>
          <w:rFonts w:ascii="Cambria" w:hAnsi="Cambria"/>
          <w:color w:val="17365D" w:themeColor="text2" w:themeShade="BF"/>
          <w:sz w:val="20"/>
          <w:szCs w:val="20"/>
        </w:rPr>
        <w:t>, MD</w:t>
      </w:r>
    </w:p>
    <w:p w14:paraId="7CF50F04" w14:textId="101921E7" w:rsidR="00C54487" w:rsidRDefault="00C54487" w:rsidP="00C5448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6:1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1</w:t>
      </w:r>
      <w:r>
        <w:rPr>
          <w:rFonts w:ascii="Cambria" w:hAnsi="Cambria"/>
          <w:color w:val="17365D" w:themeColor="text2" w:themeShade="BF"/>
          <w:sz w:val="20"/>
          <w:szCs w:val="20"/>
        </w:rPr>
        <w:t>-6: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14</w:t>
      </w:r>
      <w:r>
        <w:rPr>
          <w:rFonts w:ascii="Cambria" w:hAnsi="Cambria"/>
          <w:color w:val="17365D" w:themeColor="text2" w:themeShade="BF"/>
          <w:sz w:val="20"/>
          <w:szCs w:val="20"/>
        </w:rPr>
        <w:t>pm:</w:t>
      </w:r>
      <w:r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297D4A">
        <w:rPr>
          <w:rFonts w:ascii="Cambria" w:hAnsi="Cambria"/>
          <w:color w:val="17365D" w:themeColor="text2" w:themeShade="BF"/>
          <w:sz w:val="20"/>
          <w:szCs w:val="20"/>
        </w:rPr>
        <w:t>Ashkan Ghavami</w:t>
      </w:r>
      <w:r>
        <w:rPr>
          <w:rFonts w:ascii="Cambria" w:hAnsi="Cambria"/>
          <w:color w:val="17365D" w:themeColor="text2" w:themeShade="BF"/>
          <w:sz w:val="20"/>
          <w:szCs w:val="20"/>
        </w:rPr>
        <w:t>, MD</w:t>
      </w:r>
    </w:p>
    <w:p w14:paraId="112D2B6D" w14:textId="5347F712" w:rsidR="00C54487" w:rsidRDefault="00C54487" w:rsidP="00C5448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6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:15</w:t>
      </w:r>
      <w:r w:rsidR="00CD1CD9">
        <w:rPr>
          <w:rFonts w:ascii="Cambria" w:hAnsi="Cambria"/>
          <w:color w:val="17365D" w:themeColor="text2" w:themeShade="BF"/>
          <w:sz w:val="20"/>
          <w:szCs w:val="20"/>
        </w:rPr>
        <w:t>-6: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18</w:t>
      </w:r>
      <w:r w:rsidR="00CD1CD9">
        <w:rPr>
          <w:rFonts w:ascii="Cambria" w:hAnsi="Cambria"/>
          <w:color w:val="17365D" w:themeColor="text2" w:themeShade="BF"/>
          <w:sz w:val="20"/>
          <w:szCs w:val="20"/>
        </w:rPr>
        <w:t>pm:</w:t>
      </w:r>
      <w:r w:rsidR="00CD1CD9">
        <w:rPr>
          <w:rFonts w:ascii="Cambria" w:hAnsi="Cambria"/>
          <w:color w:val="17365D" w:themeColor="text2" w:themeShade="BF"/>
          <w:sz w:val="20"/>
          <w:szCs w:val="20"/>
        </w:rPr>
        <w:tab/>
        <w:t>Rod Rohrich, MD</w:t>
      </w:r>
    </w:p>
    <w:p w14:paraId="43A10E05" w14:textId="327625DA" w:rsidR="00033EB7" w:rsidRPr="00563159" w:rsidRDefault="00033EB7" w:rsidP="00033EB7">
      <w:pPr>
        <w:widowControl w:val="0"/>
        <w:rPr>
          <w:rFonts w:ascii="Cambria" w:hAnsi="Cambria"/>
          <w:b/>
          <w:bCs/>
          <w:color w:val="17365D" w:themeColor="text2" w:themeShade="BF"/>
          <w:sz w:val="20"/>
          <w:szCs w:val="20"/>
        </w:rPr>
      </w:pP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</w:p>
    <w:p w14:paraId="14A3B49B" w14:textId="291708EE" w:rsidR="00033EB7" w:rsidRPr="00563159" w:rsidRDefault="00330FF6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1</w:t>
      </w:r>
      <w:r w:rsidR="00A668F2">
        <w:rPr>
          <w:rFonts w:ascii="Cambria" w:hAnsi="Cambria"/>
          <w:color w:val="17365D" w:themeColor="text2" w:themeShade="BF"/>
          <w:sz w:val="20"/>
          <w:szCs w:val="20"/>
        </w:rPr>
        <w:t>9</w:t>
      </w:r>
      <w:r>
        <w:rPr>
          <w:rFonts w:ascii="Cambria" w:hAnsi="Cambria"/>
          <w:color w:val="17365D" w:themeColor="text2" w:themeShade="BF"/>
          <w:sz w:val="20"/>
          <w:szCs w:val="20"/>
        </w:rPr>
        <w:t>-6:</w:t>
      </w:r>
      <w:r w:rsidR="00312BDC">
        <w:rPr>
          <w:rFonts w:ascii="Cambria" w:hAnsi="Cambria"/>
          <w:color w:val="17365D" w:themeColor="text2" w:themeShade="BF"/>
          <w:sz w:val="20"/>
          <w:szCs w:val="20"/>
        </w:rPr>
        <w:t>2</w:t>
      </w:r>
      <w:r w:rsidR="00A668F2">
        <w:rPr>
          <w:rFonts w:ascii="Cambria" w:hAnsi="Cambria"/>
          <w:color w:val="17365D" w:themeColor="text2" w:themeShade="BF"/>
          <w:sz w:val="20"/>
          <w:szCs w:val="20"/>
        </w:rPr>
        <w:t>4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  <w:t>Adjourn – Sam Most, MD</w:t>
      </w:r>
      <w:r w:rsidR="00A73D03" w:rsidRPr="00563159">
        <w:rPr>
          <w:rFonts w:ascii="Cambria" w:hAnsi="Cambria"/>
          <w:color w:val="17365D" w:themeColor="text2" w:themeShade="BF"/>
          <w:sz w:val="20"/>
          <w:szCs w:val="20"/>
        </w:rPr>
        <w:t xml:space="preserve">, 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2022-2023 TRS President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</w:r>
    </w:p>
    <w:p w14:paraId="6754492A" w14:textId="77777777" w:rsidR="00033EB7" w:rsidRPr="00563159" w:rsidRDefault="00033EB7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</w:p>
    <w:p w14:paraId="2787CC91" w14:textId="6D63628C" w:rsidR="00033EB7" w:rsidRPr="00563159" w:rsidRDefault="00330FF6" w:rsidP="00033EB7">
      <w:pPr>
        <w:widowControl w:val="0"/>
        <w:rPr>
          <w:rFonts w:ascii="Cambria" w:hAnsi="Cambria"/>
          <w:color w:val="17365D" w:themeColor="text2" w:themeShade="BF"/>
          <w:sz w:val="20"/>
          <w:szCs w:val="20"/>
        </w:rPr>
      </w:pPr>
      <w:r>
        <w:rPr>
          <w:rFonts w:ascii="Cambria" w:hAnsi="Cambria"/>
          <w:color w:val="17365D" w:themeColor="text2" w:themeShade="BF"/>
          <w:sz w:val="20"/>
          <w:szCs w:val="20"/>
        </w:rPr>
        <w:t>6:</w:t>
      </w:r>
      <w:r w:rsidR="00A668F2">
        <w:rPr>
          <w:rFonts w:ascii="Cambria" w:hAnsi="Cambria"/>
          <w:color w:val="17365D" w:themeColor="text2" w:themeShade="BF"/>
          <w:sz w:val="20"/>
          <w:szCs w:val="20"/>
        </w:rPr>
        <w:t>30</w:t>
      </w:r>
      <w:r>
        <w:rPr>
          <w:rFonts w:ascii="Cambria" w:hAnsi="Cambria"/>
          <w:color w:val="17365D" w:themeColor="text2" w:themeShade="BF"/>
          <w:sz w:val="20"/>
          <w:szCs w:val="20"/>
        </w:rPr>
        <w:t>-7:</w:t>
      </w:r>
      <w:r w:rsidR="00A668F2">
        <w:rPr>
          <w:rFonts w:ascii="Cambria" w:hAnsi="Cambria"/>
          <w:color w:val="17365D" w:themeColor="text2" w:themeShade="BF"/>
          <w:sz w:val="20"/>
          <w:szCs w:val="20"/>
        </w:rPr>
        <w:t>30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>pm</w:t>
      </w:r>
      <w:r w:rsidR="00033EB7" w:rsidRPr="00563159">
        <w:rPr>
          <w:rFonts w:ascii="Cambria" w:hAnsi="Cambria"/>
          <w:color w:val="17365D" w:themeColor="text2" w:themeShade="BF"/>
          <w:sz w:val="20"/>
          <w:szCs w:val="20"/>
        </w:rPr>
        <w:tab/>
        <w:t>President’s Reception</w:t>
      </w:r>
      <w:bookmarkEnd w:id="0"/>
    </w:p>
    <w:p w14:paraId="1FBF9744" w14:textId="77777777" w:rsidR="00033EB7" w:rsidRPr="00033EB7" w:rsidRDefault="00033EB7" w:rsidP="00033EB7">
      <w:pPr>
        <w:pStyle w:val="NoSpacing"/>
        <w:rPr>
          <w:rFonts w:ascii="Cambria" w:hAnsi="Cambria"/>
          <w:color w:val="1F497D" w:themeColor="text2"/>
          <w:sz w:val="20"/>
          <w:szCs w:val="20"/>
        </w:rPr>
      </w:pPr>
    </w:p>
    <w:p w14:paraId="5D84E403" w14:textId="77777777" w:rsidR="009968D8" w:rsidRPr="00033EB7" w:rsidRDefault="009968D8" w:rsidP="00033E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1F497D" w:themeColor="text2"/>
          <w:sz w:val="20"/>
          <w:szCs w:val="20"/>
        </w:rPr>
      </w:pPr>
    </w:p>
    <w:sectPr w:rsidR="009968D8" w:rsidRPr="00033E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4840" w14:textId="77777777" w:rsidR="00C2103F" w:rsidRDefault="00C2103F" w:rsidP="00E10EEB">
      <w:r>
        <w:separator/>
      </w:r>
    </w:p>
  </w:endnote>
  <w:endnote w:type="continuationSeparator" w:id="0">
    <w:p w14:paraId="0B25EB99" w14:textId="77777777" w:rsidR="00C2103F" w:rsidRDefault="00C2103F" w:rsidP="00E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1A63" w14:textId="77777777" w:rsidR="00C2103F" w:rsidRDefault="00C2103F" w:rsidP="00E10EEB">
      <w:r>
        <w:separator/>
      </w:r>
    </w:p>
  </w:footnote>
  <w:footnote w:type="continuationSeparator" w:id="0">
    <w:p w14:paraId="4ACDA760" w14:textId="77777777" w:rsidR="00C2103F" w:rsidRDefault="00C2103F" w:rsidP="00E1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D8"/>
    <w:rsid w:val="00000AD7"/>
    <w:rsid w:val="00010321"/>
    <w:rsid w:val="00025E8F"/>
    <w:rsid w:val="00033EB7"/>
    <w:rsid w:val="00036670"/>
    <w:rsid w:val="0004538B"/>
    <w:rsid w:val="000463D1"/>
    <w:rsid w:val="00064B99"/>
    <w:rsid w:val="000716D8"/>
    <w:rsid w:val="00086ED5"/>
    <w:rsid w:val="00092D4B"/>
    <w:rsid w:val="000A440F"/>
    <w:rsid w:val="000A7113"/>
    <w:rsid w:val="000B4789"/>
    <w:rsid w:val="000D565D"/>
    <w:rsid w:val="000E08AD"/>
    <w:rsid w:val="000E2F86"/>
    <w:rsid w:val="001018F3"/>
    <w:rsid w:val="001032C3"/>
    <w:rsid w:val="00106F2F"/>
    <w:rsid w:val="001315E6"/>
    <w:rsid w:val="00165E58"/>
    <w:rsid w:val="00197617"/>
    <w:rsid w:val="001C29AC"/>
    <w:rsid w:val="001C71F5"/>
    <w:rsid w:val="001D2C62"/>
    <w:rsid w:val="001E039A"/>
    <w:rsid w:val="001E5385"/>
    <w:rsid w:val="001F445E"/>
    <w:rsid w:val="00200F52"/>
    <w:rsid w:val="002113B6"/>
    <w:rsid w:val="00214D53"/>
    <w:rsid w:val="00235573"/>
    <w:rsid w:val="00237354"/>
    <w:rsid w:val="0026470E"/>
    <w:rsid w:val="002677F1"/>
    <w:rsid w:val="00281031"/>
    <w:rsid w:val="00297D4A"/>
    <w:rsid w:val="002B7BD6"/>
    <w:rsid w:val="002F0309"/>
    <w:rsid w:val="002F47F6"/>
    <w:rsid w:val="00312BDC"/>
    <w:rsid w:val="00330FF6"/>
    <w:rsid w:val="00336AAE"/>
    <w:rsid w:val="00346BE3"/>
    <w:rsid w:val="00364A67"/>
    <w:rsid w:val="00383480"/>
    <w:rsid w:val="00394FBB"/>
    <w:rsid w:val="003A0271"/>
    <w:rsid w:val="003B4BB4"/>
    <w:rsid w:val="003B59DC"/>
    <w:rsid w:val="003C605A"/>
    <w:rsid w:val="00406903"/>
    <w:rsid w:val="00407668"/>
    <w:rsid w:val="004204AE"/>
    <w:rsid w:val="00420ECD"/>
    <w:rsid w:val="00421F0F"/>
    <w:rsid w:val="004576C2"/>
    <w:rsid w:val="00462CB0"/>
    <w:rsid w:val="004655C9"/>
    <w:rsid w:val="004738A1"/>
    <w:rsid w:val="00473D80"/>
    <w:rsid w:val="0047788D"/>
    <w:rsid w:val="004C2141"/>
    <w:rsid w:val="004E00C2"/>
    <w:rsid w:val="004E2FCA"/>
    <w:rsid w:val="004F169A"/>
    <w:rsid w:val="00525502"/>
    <w:rsid w:val="005333B7"/>
    <w:rsid w:val="005534CD"/>
    <w:rsid w:val="00556F68"/>
    <w:rsid w:val="005573AA"/>
    <w:rsid w:val="00563159"/>
    <w:rsid w:val="00564EAC"/>
    <w:rsid w:val="0057138C"/>
    <w:rsid w:val="00573293"/>
    <w:rsid w:val="00573A50"/>
    <w:rsid w:val="00577C98"/>
    <w:rsid w:val="00590C39"/>
    <w:rsid w:val="005914DE"/>
    <w:rsid w:val="005B1C73"/>
    <w:rsid w:val="005B4918"/>
    <w:rsid w:val="005C1F93"/>
    <w:rsid w:val="005D7292"/>
    <w:rsid w:val="005E37DA"/>
    <w:rsid w:val="006326DC"/>
    <w:rsid w:val="00632EC2"/>
    <w:rsid w:val="00633ADD"/>
    <w:rsid w:val="0066070D"/>
    <w:rsid w:val="00662361"/>
    <w:rsid w:val="00671BFA"/>
    <w:rsid w:val="00676700"/>
    <w:rsid w:val="006770EB"/>
    <w:rsid w:val="00683014"/>
    <w:rsid w:val="00686F31"/>
    <w:rsid w:val="006A3514"/>
    <w:rsid w:val="006A5E3D"/>
    <w:rsid w:val="006B221F"/>
    <w:rsid w:val="006D7BB7"/>
    <w:rsid w:val="006F0920"/>
    <w:rsid w:val="00706A7F"/>
    <w:rsid w:val="0072494C"/>
    <w:rsid w:val="00747F79"/>
    <w:rsid w:val="00765D9E"/>
    <w:rsid w:val="007B5E94"/>
    <w:rsid w:val="007D52EB"/>
    <w:rsid w:val="00837A85"/>
    <w:rsid w:val="00850237"/>
    <w:rsid w:val="00856C4E"/>
    <w:rsid w:val="0086269C"/>
    <w:rsid w:val="00890066"/>
    <w:rsid w:val="008907CB"/>
    <w:rsid w:val="008929C8"/>
    <w:rsid w:val="008B1839"/>
    <w:rsid w:val="008B4489"/>
    <w:rsid w:val="008C0B4E"/>
    <w:rsid w:val="008D7FD8"/>
    <w:rsid w:val="008E4F99"/>
    <w:rsid w:val="00910831"/>
    <w:rsid w:val="0091412B"/>
    <w:rsid w:val="00940007"/>
    <w:rsid w:val="0095226F"/>
    <w:rsid w:val="0096257D"/>
    <w:rsid w:val="00972204"/>
    <w:rsid w:val="00984EAB"/>
    <w:rsid w:val="0099247C"/>
    <w:rsid w:val="009968D8"/>
    <w:rsid w:val="009A220A"/>
    <w:rsid w:val="009B00E6"/>
    <w:rsid w:val="00A05494"/>
    <w:rsid w:val="00A21CB7"/>
    <w:rsid w:val="00A4695E"/>
    <w:rsid w:val="00A532ED"/>
    <w:rsid w:val="00A65FEF"/>
    <w:rsid w:val="00A668F2"/>
    <w:rsid w:val="00A676A4"/>
    <w:rsid w:val="00A73D03"/>
    <w:rsid w:val="00A75C46"/>
    <w:rsid w:val="00A867B9"/>
    <w:rsid w:val="00A868AB"/>
    <w:rsid w:val="00AA4BCC"/>
    <w:rsid w:val="00AE095D"/>
    <w:rsid w:val="00AE5081"/>
    <w:rsid w:val="00AE667C"/>
    <w:rsid w:val="00B018F9"/>
    <w:rsid w:val="00B057D6"/>
    <w:rsid w:val="00B177A6"/>
    <w:rsid w:val="00B362A4"/>
    <w:rsid w:val="00B509EF"/>
    <w:rsid w:val="00B517D0"/>
    <w:rsid w:val="00B55148"/>
    <w:rsid w:val="00B55606"/>
    <w:rsid w:val="00B802E8"/>
    <w:rsid w:val="00B90E44"/>
    <w:rsid w:val="00BD2376"/>
    <w:rsid w:val="00BD49EB"/>
    <w:rsid w:val="00BF1039"/>
    <w:rsid w:val="00C078F0"/>
    <w:rsid w:val="00C079C5"/>
    <w:rsid w:val="00C2103F"/>
    <w:rsid w:val="00C2216A"/>
    <w:rsid w:val="00C42565"/>
    <w:rsid w:val="00C4271F"/>
    <w:rsid w:val="00C54487"/>
    <w:rsid w:val="00C82F51"/>
    <w:rsid w:val="00CA4374"/>
    <w:rsid w:val="00CB05D4"/>
    <w:rsid w:val="00CD1CD9"/>
    <w:rsid w:val="00CD2D4A"/>
    <w:rsid w:val="00D26A08"/>
    <w:rsid w:val="00D348FE"/>
    <w:rsid w:val="00D47D61"/>
    <w:rsid w:val="00D61990"/>
    <w:rsid w:val="00D62ABE"/>
    <w:rsid w:val="00D71C89"/>
    <w:rsid w:val="00D72EC4"/>
    <w:rsid w:val="00D911E1"/>
    <w:rsid w:val="00DA2B79"/>
    <w:rsid w:val="00DB4E33"/>
    <w:rsid w:val="00DB4F04"/>
    <w:rsid w:val="00DC196A"/>
    <w:rsid w:val="00DE525C"/>
    <w:rsid w:val="00E0166C"/>
    <w:rsid w:val="00E05CFD"/>
    <w:rsid w:val="00E10EEB"/>
    <w:rsid w:val="00E118D9"/>
    <w:rsid w:val="00E26144"/>
    <w:rsid w:val="00E30EE2"/>
    <w:rsid w:val="00E31286"/>
    <w:rsid w:val="00E41209"/>
    <w:rsid w:val="00E41F2B"/>
    <w:rsid w:val="00E62EDB"/>
    <w:rsid w:val="00E63729"/>
    <w:rsid w:val="00E663C7"/>
    <w:rsid w:val="00E67EE3"/>
    <w:rsid w:val="00E8485B"/>
    <w:rsid w:val="00E92F70"/>
    <w:rsid w:val="00E95F1B"/>
    <w:rsid w:val="00EF2511"/>
    <w:rsid w:val="00F1188F"/>
    <w:rsid w:val="00F21C9B"/>
    <w:rsid w:val="00F330A7"/>
    <w:rsid w:val="00F378D3"/>
    <w:rsid w:val="00F44D44"/>
    <w:rsid w:val="00F6341E"/>
    <w:rsid w:val="00F6550B"/>
    <w:rsid w:val="00F7558F"/>
    <w:rsid w:val="00F9678D"/>
    <w:rsid w:val="00FA05EC"/>
    <w:rsid w:val="00FC7451"/>
    <w:rsid w:val="00FD1384"/>
    <w:rsid w:val="00FE4D53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861C1"/>
  <w15:docId w15:val="{1CC298EF-77B2-49AB-BBC3-C7AD9FA8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0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EB"/>
  </w:style>
  <w:style w:type="paragraph" w:styleId="Footer">
    <w:name w:val="footer"/>
    <w:basedOn w:val="Normal"/>
    <w:link w:val="FooterChar"/>
    <w:uiPriority w:val="99"/>
    <w:unhideWhenUsed/>
    <w:rsid w:val="00E10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EB"/>
  </w:style>
  <w:style w:type="paragraph" w:styleId="NoSpacing">
    <w:name w:val="No Spacing"/>
    <w:link w:val="NoSpacingChar"/>
    <w:uiPriority w:val="1"/>
    <w:qFormat/>
    <w:rsid w:val="00E10EE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0EE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9DBB-363E-46DE-A18B-ED1C058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RHINOPLASTY SOCIETY ANNUAL MEETING 2019</vt:lpstr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RHINOPLASTY SOCIETY ANNUAL MEETING 2019</dc:title>
  <dc:creator>Jeanie Hodges</dc:creator>
  <cp:lastModifiedBy>Jeanie Hodges</cp:lastModifiedBy>
  <cp:revision>147</cp:revision>
  <cp:lastPrinted>2021-12-01T17:10:00Z</cp:lastPrinted>
  <dcterms:created xsi:type="dcterms:W3CDTF">2019-01-12T19:32:00Z</dcterms:created>
  <dcterms:modified xsi:type="dcterms:W3CDTF">2022-03-24T23:13:00Z</dcterms:modified>
</cp:coreProperties>
</file>